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29" w:rsidRDefault="00BA3539" w:rsidP="0077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539">
        <w:rPr>
          <w:rFonts w:ascii="Times New Roman" w:hAnsi="Times New Roman" w:cs="Times New Roman"/>
          <w:sz w:val="24"/>
          <w:szCs w:val="24"/>
        </w:rPr>
        <w:object w:dxaOrig="12660" w:dyaOrig="9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4.75pt;height:517.5pt" o:ole="">
            <v:imagedata r:id="rId5" o:title=""/>
          </v:shape>
          <o:OLEObject Type="Embed" ProgID="AcroExch.Document.11" ShapeID="_x0000_i1025" DrawAspect="Content" ObjectID="_1763376448" r:id="rId6"/>
        </w:object>
      </w:r>
    </w:p>
    <w:p w:rsidR="00773629" w:rsidRDefault="00773629" w:rsidP="0077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629" w:rsidRDefault="00773629" w:rsidP="0077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582" w:rsidRPr="005B61F1" w:rsidRDefault="001A4582" w:rsidP="005B61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1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84CFE" w:rsidRPr="0074186A" w:rsidRDefault="00845905" w:rsidP="0074186A">
      <w:pPr>
        <w:shd w:val="clear" w:color="auto" w:fill="FFFFFF"/>
        <w:autoSpaceDE w:val="0"/>
        <w:autoSpaceDN w:val="0"/>
        <w:adjustRightInd w:val="0"/>
        <w:spacing w:before="100" w:beforeAutospacing="1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186A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74186A">
        <w:rPr>
          <w:rFonts w:ascii="Times New Roman" w:hAnsi="Times New Roman" w:cs="Times New Roman"/>
          <w:sz w:val="24"/>
          <w:szCs w:val="24"/>
        </w:rPr>
        <w:t xml:space="preserve"> </w:t>
      </w:r>
      <w:r w:rsidR="0074186A" w:rsidRPr="0074186A">
        <w:rPr>
          <w:rFonts w:ascii="Times New Roman" w:hAnsi="Times New Roman" w:cs="Times New Roman"/>
          <w:sz w:val="24"/>
          <w:szCs w:val="24"/>
        </w:rPr>
        <w:t xml:space="preserve">виртуальная и дополненная реальности — особые технологические направления, тесно связанные с другими. Эти технологии включены в список ключевых и оказывают существенное влияние на развитие рынков. Практически для каждой перспективной позиции будущего крайне полезны будут знания из области 3D-моделирования, основ программирования, компьютерного зрения и т. п. Согласно многочисленным исследованиям, VR/AR-рынок развивается по экспоненте — соответственно, ему необходимы компетентные специалисты. </w:t>
      </w:r>
      <w:proofErr w:type="gramStart"/>
      <w:r w:rsidR="0074186A" w:rsidRPr="0074186A">
        <w:rPr>
          <w:rFonts w:ascii="Times New Roman" w:hAnsi="Times New Roman" w:cs="Times New Roman"/>
          <w:sz w:val="24"/>
          <w:szCs w:val="24"/>
        </w:rPr>
        <w:t xml:space="preserve">В ходе практических занятий по программе вводного модуля обучающиеся познакомятся с виртуальной, дополненной и смешанной реальностями, поймут их особенности и возможности, выявят возможные способы применения, а также определят наиболее интересные направления для дальнейшего углубления, параллельно развивая навыки </w:t>
      </w:r>
      <w:proofErr w:type="spellStart"/>
      <w:r w:rsidR="0074186A" w:rsidRPr="0074186A">
        <w:rPr>
          <w:rFonts w:ascii="Times New Roman" w:hAnsi="Times New Roman" w:cs="Times New Roman"/>
          <w:sz w:val="24"/>
          <w:szCs w:val="24"/>
        </w:rPr>
        <w:t>дизайн-мышления</w:t>
      </w:r>
      <w:proofErr w:type="spellEnd"/>
      <w:r w:rsidR="0074186A" w:rsidRPr="00741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186A" w:rsidRPr="0074186A">
        <w:rPr>
          <w:rFonts w:ascii="Times New Roman" w:hAnsi="Times New Roman" w:cs="Times New Roman"/>
          <w:sz w:val="24"/>
          <w:szCs w:val="24"/>
        </w:rPr>
        <w:t>дизайн-анализа</w:t>
      </w:r>
      <w:proofErr w:type="spellEnd"/>
      <w:r w:rsidR="0074186A" w:rsidRPr="0074186A">
        <w:rPr>
          <w:rFonts w:ascii="Times New Roman" w:hAnsi="Times New Roman" w:cs="Times New Roman"/>
          <w:sz w:val="24"/>
          <w:szCs w:val="24"/>
        </w:rPr>
        <w:t xml:space="preserve"> и способность создавать новое и востребованное.</w:t>
      </w:r>
      <w:proofErr w:type="gramEnd"/>
      <w:r w:rsidR="0074186A" w:rsidRPr="0074186A">
        <w:rPr>
          <w:rFonts w:ascii="Times New Roman" w:hAnsi="Times New Roman" w:cs="Times New Roman"/>
          <w:sz w:val="24"/>
          <w:szCs w:val="24"/>
        </w:rPr>
        <w:t xml:space="preserve"> Синергия методов и технологий, используемых в направлении «Разработка приложений виртуальной и дополненной реальности», даст </w:t>
      </w:r>
      <w:proofErr w:type="gramStart"/>
      <w:r w:rsidR="0074186A" w:rsidRPr="0074186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74186A" w:rsidRPr="0074186A">
        <w:rPr>
          <w:rFonts w:ascii="Times New Roman" w:hAnsi="Times New Roman" w:cs="Times New Roman"/>
          <w:sz w:val="24"/>
          <w:szCs w:val="24"/>
        </w:rPr>
        <w:t xml:space="preserve"> уникальные </w:t>
      </w:r>
      <w:proofErr w:type="spellStart"/>
      <w:r w:rsidR="0074186A" w:rsidRPr="0074186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74186A" w:rsidRPr="0074186A">
        <w:rPr>
          <w:rFonts w:ascii="Times New Roman" w:hAnsi="Times New Roman" w:cs="Times New Roman"/>
          <w:sz w:val="24"/>
          <w:szCs w:val="24"/>
        </w:rPr>
        <w:t xml:space="preserve"> компетенции, которые будут полезны в сфере проектирования, моделирования объектов и процессов, разработки приложений и др. Программа даёт необходимые компетенции для дальнейшего углублённого освоения дизайнерских навыков и методик проектирования. Основными направлениями в изучении технологий виртуальной и дополненной реальности, с которыми познакомятся обучающиеся в рамках модуля, станут начальные знания о разработке приложений для различных устройств, основы компьютерного зрения, базовые понятия 3D-моделирования. Через знакомство с технологиями создания собственных устройств и разработки приложений будут развиваться исследовательские, инженерные и проектные компетенции. Освоение этих технологий подразумевает получение ряда базовых компетенций, владение которыми критически необходимо любому специалисту на конкурентном рынке труда в STEAM-профессиях.</w:t>
      </w:r>
    </w:p>
    <w:p w:rsidR="00E84CFE" w:rsidRPr="0074186A" w:rsidRDefault="00E84CFE" w:rsidP="005B61F1">
      <w:pPr>
        <w:shd w:val="clear" w:color="auto" w:fill="FFFFFF"/>
        <w:autoSpaceDE w:val="0"/>
        <w:autoSpaceDN w:val="0"/>
        <w:adjustRightInd w:val="0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86A" w:rsidRPr="0074186A" w:rsidRDefault="00845905" w:rsidP="005B61F1">
      <w:pPr>
        <w:shd w:val="clear" w:color="auto" w:fill="FFFFFF"/>
        <w:autoSpaceDE w:val="0"/>
        <w:autoSpaceDN w:val="0"/>
        <w:adjustRightInd w:val="0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74186A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74186A">
        <w:rPr>
          <w:rFonts w:ascii="Times New Roman" w:hAnsi="Times New Roman" w:cs="Times New Roman"/>
          <w:sz w:val="24"/>
          <w:szCs w:val="24"/>
        </w:rPr>
        <w:t xml:space="preserve"> </w:t>
      </w:r>
      <w:r w:rsidR="0074186A" w:rsidRPr="0074186A">
        <w:rPr>
          <w:rFonts w:ascii="Times New Roman" w:hAnsi="Times New Roman" w:cs="Times New Roman"/>
          <w:sz w:val="24"/>
          <w:szCs w:val="24"/>
        </w:rPr>
        <w:t xml:space="preserve">формирование уникальных </w:t>
      </w:r>
      <w:proofErr w:type="spellStart"/>
      <w:r w:rsidR="0074186A" w:rsidRPr="0074186A">
        <w:rPr>
          <w:rFonts w:ascii="Times New Roman" w:hAnsi="Times New Roman" w:cs="Times New Roman"/>
          <w:sz w:val="24"/>
          <w:szCs w:val="24"/>
        </w:rPr>
        <w:t>Hard</w:t>
      </w:r>
      <w:proofErr w:type="spellEnd"/>
      <w:r w:rsidR="0074186A" w:rsidRPr="0074186A">
        <w:rPr>
          <w:rFonts w:ascii="Times New Roman" w:hAnsi="Times New Roman" w:cs="Times New Roman"/>
          <w:sz w:val="24"/>
          <w:szCs w:val="24"/>
        </w:rPr>
        <w:t xml:space="preserve">- и Soft-компетенций по работе с VR/AR-технологиями через использование </w:t>
      </w:r>
      <w:proofErr w:type="spellStart"/>
      <w:proofErr w:type="gramStart"/>
      <w:r w:rsidR="0074186A" w:rsidRPr="0074186A">
        <w:rPr>
          <w:rFonts w:ascii="Times New Roman" w:hAnsi="Times New Roman" w:cs="Times New Roman"/>
          <w:sz w:val="24"/>
          <w:szCs w:val="24"/>
        </w:rPr>
        <w:t>кейс-технологий</w:t>
      </w:r>
      <w:proofErr w:type="spellEnd"/>
      <w:proofErr w:type="gramEnd"/>
      <w:r w:rsidR="0074186A" w:rsidRPr="007418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5905" w:rsidRPr="0074186A" w:rsidRDefault="00845905" w:rsidP="005B61F1">
      <w:pPr>
        <w:shd w:val="clear" w:color="auto" w:fill="FFFFFF"/>
        <w:autoSpaceDE w:val="0"/>
        <w:autoSpaceDN w:val="0"/>
        <w:adjustRightInd w:val="0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74186A">
        <w:rPr>
          <w:rFonts w:ascii="Times New Roman" w:hAnsi="Times New Roman" w:cs="Times New Roman"/>
          <w:b/>
          <w:sz w:val="24"/>
          <w:szCs w:val="24"/>
        </w:rPr>
        <w:t>Задачи программы:</w:t>
      </w:r>
      <w:r w:rsidRPr="00741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905" w:rsidRPr="0074186A" w:rsidRDefault="00845905" w:rsidP="005B61F1">
      <w:pPr>
        <w:shd w:val="clear" w:color="auto" w:fill="FFFFFF"/>
        <w:autoSpaceDE w:val="0"/>
        <w:autoSpaceDN w:val="0"/>
        <w:adjustRightInd w:val="0"/>
        <w:spacing w:before="100" w:beforeAutospacing="1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b/>
          <w:sz w:val="24"/>
          <w:szCs w:val="24"/>
        </w:rPr>
        <w:t xml:space="preserve">Обучающие: </w:t>
      </w:r>
    </w:p>
    <w:p w:rsidR="0074186A" w:rsidRPr="0074186A" w:rsidRDefault="0074186A" w:rsidP="005B61F1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объяснить базовые понятия сферы разработки приложений виртуальной и дополненной реальности: ключевые особенности технологий и их различия между собой, панорамное фото и видео, </w:t>
      </w:r>
      <w:proofErr w:type="spellStart"/>
      <w:r w:rsidRPr="0074186A">
        <w:rPr>
          <w:rFonts w:ascii="Times New Roman" w:hAnsi="Times New Roman" w:cs="Times New Roman"/>
          <w:sz w:val="24"/>
          <w:szCs w:val="24"/>
        </w:rPr>
        <w:t>трекинг</w:t>
      </w:r>
      <w:proofErr w:type="spellEnd"/>
      <w:r w:rsidRPr="0074186A">
        <w:rPr>
          <w:rFonts w:ascii="Times New Roman" w:hAnsi="Times New Roman" w:cs="Times New Roman"/>
          <w:sz w:val="24"/>
          <w:szCs w:val="24"/>
        </w:rPr>
        <w:t xml:space="preserve"> реальных объектов, интерфейс, полигональное моделирование;</w:t>
      </w:r>
    </w:p>
    <w:p w:rsidR="0074186A" w:rsidRPr="0074186A" w:rsidRDefault="0074186A" w:rsidP="005B61F1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>сформировать навыки выполнения технологической цепочки разработки приложений для мобильных устройств и/или персональных компьютеров с использованием специальных программных сред;</w:t>
      </w:r>
    </w:p>
    <w:p w:rsidR="0074186A" w:rsidRPr="0074186A" w:rsidRDefault="0074186A" w:rsidP="005B61F1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сформировать базовые навыки работы в программах для разработки приложений с виртуальной и дополненной реальностью; </w:t>
      </w:r>
    </w:p>
    <w:p w:rsidR="0074186A" w:rsidRPr="0074186A" w:rsidRDefault="0074186A" w:rsidP="005B61F1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сформировать базовые навыки работы в программах для трёхмерного моделирования; </w:t>
      </w:r>
    </w:p>
    <w:p w:rsidR="0074186A" w:rsidRPr="0074186A" w:rsidRDefault="0074186A" w:rsidP="005B61F1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lastRenderedPageBreak/>
        <w:t xml:space="preserve">научить использовать и адаптировать трёхмерные модели, находящиеся в открытом доступе, для задач кейса; </w:t>
      </w:r>
    </w:p>
    <w:p w:rsidR="0074186A" w:rsidRPr="0074186A" w:rsidRDefault="0074186A" w:rsidP="005B61F1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сформировать базовые навыки работы в программах для разработки графических интерфейсов; </w:t>
      </w:r>
    </w:p>
    <w:p w:rsidR="00E84CFE" w:rsidRPr="0074186A" w:rsidRDefault="0074186A" w:rsidP="005B61F1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>привить навыки проектной деятельности, в том числе использование инструментов планирования.</w:t>
      </w:r>
    </w:p>
    <w:p w:rsidR="00845905" w:rsidRPr="0074186A" w:rsidRDefault="00845905" w:rsidP="005B61F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E84CFE" w:rsidRPr="0074186A" w:rsidRDefault="00E84CFE" w:rsidP="005B61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86A" w:rsidRPr="0074186A" w:rsidRDefault="0074186A" w:rsidP="0074186A">
      <w:pPr>
        <w:pStyle w:val="a5"/>
        <w:numPr>
          <w:ilvl w:val="0"/>
          <w:numId w:val="4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на протяжении всех занятий формировать 4K-компетенции (критическое мышление, </w:t>
      </w:r>
      <w:proofErr w:type="spellStart"/>
      <w:r w:rsidRPr="0074186A">
        <w:rPr>
          <w:rFonts w:ascii="Times New Roman" w:hAnsi="Times New Roman" w:cs="Times New Roman"/>
          <w:sz w:val="24"/>
          <w:szCs w:val="24"/>
        </w:rPr>
        <w:t>креативное</w:t>
      </w:r>
      <w:proofErr w:type="spellEnd"/>
      <w:r w:rsidRPr="0074186A">
        <w:rPr>
          <w:rFonts w:ascii="Times New Roman" w:hAnsi="Times New Roman" w:cs="Times New Roman"/>
          <w:sz w:val="24"/>
          <w:szCs w:val="24"/>
        </w:rPr>
        <w:t xml:space="preserve"> мышление, коммуникация, кооперация); </w:t>
      </w:r>
    </w:p>
    <w:p w:rsidR="0074186A" w:rsidRPr="0074186A" w:rsidRDefault="0074186A" w:rsidP="0074186A">
      <w:pPr>
        <w:pStyle w:val="a5"/>
        <w:numPr>
          <w:ilvl w:val="0"/>
          <w:numId w:val="4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>способствовать расширению словарного запаса;</w:t>
      </w:r>
    </w:p>
    <w:p w:rsidR="0074186A" w:rsidRPr="0074186A" w:rsidRDefault="0074186A" w:rsidP="0074186A">
      <w:pPr>
        <w:pStyle w:val="a5"/>
        <w:numPr>
          <w:ilvl w:val="0"/>
          <w:numId w:val="4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 способствовать развитию памяти, внимания, технического мышления, изобретательности; </w:t>
      </w:r>
    </w:p>
    <w:p w:rsidR="0074186A" w:rsidRPr="0074186A" w:rsidRDefault="0074186A" w:rsidP="0074186A">
      <w:pPr>
        <w:pStyle w:val="a5"/>
        <w:numPr>
          <w:ilvl w:val="0"/>
          <w:numId w:val="4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способствовать развитию алгоритмического мышления; </w:t>
      </w:r>
    </w:p>
    <w:p w:rsidR="0074186A" w:rsidRPr="0074186A" w:rsidRDefault="0074186A" w:rsidP="0074186A">
      <w:pPr>
        <w:pStyle w:val="a5"/>
        <w:numPr>
          <w:ilvl w:val="0"/>
          <w:numId w:val="4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интереса к техническим знаниям; </w:t>
      </w:r>
    </w:p>
    <w:p w:rsidR="0074186A" w:rsidRPr="0074186A" w:rsidRDefault="0074186A" w:rsidP="0074186A">
      <w:pPr>
        <w:pStyle w:val="a5"/>
        <w:numPr>
          <w:ilvl w:val="0"/>
          <w:numId w:val="4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умения практического применения полученных знаний; </w:t>
      </w:r>
    </w:p>
    <w:p w:rsidR="0074186A" w:rsidRPr="0074186A" w:rsidRDefault="0074186A" w:rsidP="0074186A">
      <w:pPr>
        <w:pStyle w:val="a5"/>
        <w:numPr>
          <w:ilvl w:val="0"/>
          <w:numId w:val="4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сформировать умение формулировать, аргументировать и отстаивать своё мнение; </w:t>
      </w:r>
    </w:p>
    <w:p w:rsidR="0074186A" w:rsidRPr="0074186A" w:rsidRDefault="0074186A" w:rsidP="0074186A">
      <w:pPr>
        <w:pStyle w:val="a5"/>
        <w:numPr>
          <w:ilvl w:val="0"/>
          <w:numId w:val="4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>сформировать умение выступать публично с докладами, презентациями и т. п.</w:t>
      </w:r>
    </w:p>
    <w:p w:rsidR="0074186A" w:rsidRPr="0074186A" w:rsidRDefault="0074186A" w:rsidP="0074186A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186A" w:rsidRPr="0074186A" w:rsidRDefault="0074186A" w:rsidP="007418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74186A" w:rsidRPr="0074186A" w:rsidRDefault="0074186A" w:rsidP="0074186A">
      <w:pPr>
        <w:pStyle w:val="a5"/>
        <w:numPr>
          <w:ilvl w:val="0"/>
          <w:numId w:val="4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>воспитывать аккуратность и дисциплинированность при выполнении работы;</w:t>
      </w:r>
    </w:p>
    <w:p w:rsidR="0074186A" w:rsidRPr="0074186A" w:rsidRDefault="0074186A" w:rsidP="0074186A">
      <w:pPr>
        <w:pStyle w:val="a5"/>
        <w:numPr>
          <w:ilvl w:val="0"/>
          <w:numId w:val="4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положительной мотивации к трудовой деятельности; </w:t>
      </w:r>
    </w:p>
    <w:p w:rsidR="0074186A" w:rsidRPr="0074186A" w:rsidRDefault="0074186A" w:rsidP="0074186A">
      <w:pPr>
        <w:pStyle w:val="a5"/>
        <w:numPr>
          <w:ilvl w:val="0"/>
          <w:numId w:val="4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опыта совместного и индивидуального творчества при выполнении командных заданий; </w:t>
      </w:r>
    </w:p>
    <w:p w:rsidR="0074186A" w:rsidRPr="0074186A" w:rsidRDefault="0074186A" w:rsidP="0074186A">
      <w:pPr>
        <w:pStyle w:val="a5"/>
        <w:numPr>
          <w:ilvl w:val="0"/>
          <w:numId w:val="4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воспитывать трудолюбие, уважение к труду; </w:t>
      </w:r>
    </w:p>
    <w:p w:rsidR="0074186A" w:rsidRPr="0074186A" w:rsidRDefault="0074186A" w:rsidP="0074186A">
      <w:pPr>
        <w:pStyle w:val="a5"/>
        <w:numPr>
          <w:ilvl w:val="0"/>
          <w:numId w:val="4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формировать чувство коллективизма и взаимопомощи; </w:t>
      </w:r>
    </w:p>
    <w:p w:rsidR="0074186A" w:rsidRPr="0074186A" w:rsidRDefault="0074186A" w:rsidP="0074186A">
      <w:pPr>
        <w:pStyle w:val="a5"/>
        <w:numPr>
          <w:ilvl w:val="0"/>
          <w:numId w:val="4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воспитывать чувство патриотизма, гражданственности, гордости за достижения отечественной </w:t>
      </w:r>
      <w:proofErr w:type="spellStart"/>
      <w:r w:rsidRPr="0074186A">
        <w:rPr>
          <w:rFonts w:ascii="Times New Roman" w:hAnsi="Times New Roman" w:cs="Times New Roman"/>
          <w:sz w:val="24"/>
          <w:szCs w:val="24"/>
        </w:rPr>
        <w:t>ИТ-отрасли</w:t>
      </w:r>
      <w:proofErr w:type="spellEnd"/>
      <w:r w:rsidRPr="0074186A">
        <w:rPr>
          <w:rFonts w:ascii="Times New Roman" w:hAnsi="Times New Roman" w:cs="Times New Roman"/>
          <w:sz w:val="24"/>
          <w:szCs w:val="24"/>
        </w:rPr>
        <w:t>.</w:t>
      </w:r>
    </w:p>
    <w:p w:rsidR="0074186A" w:rsidRDefault="0074186A" w:rsidP="007418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5905" w:rsidRPr="005B61F1" w:rsidRDefault="00845905" w:rsidP="005B61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1F1">
        <w:rPr>
          <w:rFonts w:ascii="Times New Roman" w:hAnsi="Times New Roman" w:cs="Times New Roman"/>
          <w:b/>
          <w:sz w:val="24"/>
          <w:szCs w:val="24"/>
        </w:rPr>
        <w:t xml:space="preserve">Прогнозируемые результаты и способы их проверки </w:t>
      </w:r>
    </w:p>
    <w:p w:rsidR="0074186A" w:rsidRDefault="00845905" w:rsidP="0074186A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74186A" w:rsidRPr="0074186A" w:rsidRDefault="00845905" w:rsidP="005B61F1">
      <w:pPr>
        <w:pStyle w:val="a5"/>
        <w:numPr>
          <w:ilvl w:val="0"/>
          <w:numId w:val="43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критическое отношение к информации и избирательность её восприятия; </w:t>
      </w:r>
    </w:p>
    <w:p w:rsidR="0074186A" w:rsidRPr="0074186A" w:rsidRDefault="00845905" w:rsidP="005B61F1">
      <w:pPr>
        <w:pStyle w:val="a5"/>
        <w:numPr>
          <w:ilvl w:val="0"/>
          <w:numId w:val="43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осмысление мотивов своих действий при выполнении заданий; </w:t>
      </w:r>
    </w:p>
    <w:p w:rsidR="0074186A" w:rsidRPr="0074186A" w:rsidRDefault="00845905" w:rsidP="005B61F1">
      <w:pPr>
        <w:pStyle w:val="a5"/>
        <w:numPr>
          <w:ilvl w:val="0"/>
          <w:numId w:val="43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развитие любознательности, сообразительности при выполнении разнообразных заданий проблемного и эвристического характера; </w:t>
      </w:r>
    </w:p>
    <w:p w:rsidR="0074186A" w:rsidRPr="0074186A" w:rsidRDefault="00845905" w:rsidP="005B61F1">
      <w:pPr>
        <w:pStyle w:val="a5"/>
        <w:numPr>
          <w:ilvl w:val="0"/>
          <w:numId w:val="43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 развитие внимательности, настойчивости, целеустремлённости, умения преодолевать трудности; </w:t>
      </w:r>
    </w:p>
    <w:p w:rsidR="0074186A" w:rsidRPr="0074186A" w:rsidRDefault="00845905" w:rsidP="005B61F1">
      <w:pPr>
        <w:pStyle w:val="a5"/>
        <w:numPr>
          <w:ilvl w:val="0"/>
          <w:numId w:val="43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развитие самостоятельности суждений, независимости и нестандартности мышления; </w:t>
      </w:r>
    </w:p>
    <w:p w:rsidR="0074186A" w:rsidRPr="0074186A" w:rsidRDefault="00845905" w:rsidP="005B61F1">
      <w:pPr>
        <w:pStyle w:val="a5"/>
        <w:numPr>
          <w:ilvl w:val="0"/>
          <w:numId w:val="43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</w:t>
      </w:r>
      <w:proofErr w:type="spellStart"/>
      <w:r w:rsidRPr="0074186A">
        <w:rPr>
          <w:rFonts w:ascii="Times New Roman" w:hAnsi="Times New Roman" w:cs="Times New Roman"/>
          <w:sz w:val="24"/>
          <w:szCs w:val="24"/>
        </w:rPr>
        <w:t>иформ</w:t>
      </w:r>
      <w:proofErr w:type="spellEnd"/>
      <w:r w:rsidRPr="0074186A">
        <w:rPr>
          <w:rFonts w:ascii="Times New Roman" w:hAnsi="Times New Roman" w:cs="Times New Roman"/>
          <w:sz w:val="24"/>
          <w:szCs w:val="24"/>
        </w:rPr>
        <w:t xml:space="preserve"> социальной жизни в группах и сообществах; </w:t>
      </w:r>
    </w:p>
    <w:p w:rsidR="00845905" w:rsidRPr="0074186A" w:rsidRDefault="00845905" w:rsidP="005B61F1">
      <w:pPr>
        <w:pStyle w:val="a5"/>
        <w:numPr>
          <w:ilvl w:val="0"/>
          <w:numId w:val="43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коммуникативной компетентности в общении и сотрудничестве с другими обучающимися. </w:t>
      </w:r>
    </w:p>
    <w:p w:rsidR="0074186A" w:rsidRPr="0074186A" w:rsidRDefault="00845905" w:rsidP="005B61F1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186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4186A">
        <w:rPr>
          <w:rFonts w:ascii="Times New Roman" w:hAnsi="Times New Roman" w:cs="Times New Roman"/>
          <w:b/>
          <w:sz w:val="24"/>
          <w:szCs w:val="24"/>
        </w:rPr>
        <w:t xml:space="preserve"> результаты: </w:t>
      </w:r>
    </w:p>
    <w:p w:rsidR="0074186A" w:rsidRDefault="00845905" w:rsidP="0074186A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b/>
          <w:sz w:val="24"/>
          <w:szCs w:val="24"/>
        </w:rPr>
        <w:t xml:space="preserve">Регулятивные универсальные учебные действия: </w:t>
      </w:r>
    </w:p>
    <w:p w:rsidR="0074186A" w:rsidRPr="0074186A" w:rsidRDefault="00845905" w:rsidP="005B61F1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умение принимать и сохранять учебную задачу; </w:t>
      </w:r>
    </w:p>
    <w:p w:rsidR="0074186A" w:rsidRPr="0074186A" w:rsidRDefault="00845905" w:rsidP="005B61F1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>умение планировать последовательность шагов алгоритма для достижения цели;</w:t>
      </w:r>
    </w:p>
    <w:p w:rsidR="0074186A" w:rsidRPr="0074186A" w:rsidRDefault="00845905" w:rsidP="005B61F1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умение ставить цель (создание творческой работы), планировать достижение этой цели; </w:t>
      </w:r>
    </w:p>
    <w:p w:rsidR="0074186A" w:rsidRPr="0074186A" w:rsidRDefault="00845905" w:rsidP="005B61F1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>умение осуществлять итоговый и пошаговый контроль по результату;</w:t>
      </w:r>
    </w:p>
    <w:p w:rsidR="0074186A" w:rsidRPr="0074186A" w:rsidRDefault="00845905" w:rsidP="005B61F1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способность адекватно воспринимать оценку наставника и других обучающихся; </w:t>
      </w:r>
    </w:p>
    <w:p w:rsidR="0074186A" w:rsidRPr="0074186A" w:rsidRDefault="00845905" w:rsidP="005B61F1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>умение различать способ и результат действия;</w:t>
      </w:r>
    </w:p>
    <w:p w:rsidR="0074186A" w:rsidRPr="0074186A" w:rsidRDefault="00845905" w:rsidP="005B61F1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 умение вносить коррективы в действия в случае расхождения результата решения задачи на основе её оценки и учёта характера сделанных ошибок; </w:t>
      </w:r>
    </w:p>
    <w:p w:rsidR="0074186A" w:rsidRPr="0074186A" w:rsidRDefault="00845905" w:rsidP="005B61F1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умение в сотрудничестве ставить новые учебные задачи; </w:t>
      </w:r>
    </w:p>
    <w:p w:rsidR="0074186A" w:rsidRPr="0074186A" w:rsidRDefault="00845905" w:rsidP="005B61F1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способность проявлять познавательную инициативу в учебном сотрудничестве; </w:t>
      </w:r>
    </w:p>
    <w:p w:rsidR="0074186A" w:rsidRPr="0074186A" w:rsidRDefault="00845905" w:rsidP="005B61F1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умение осваивать способы решения проблем творческого характера в жизненных ситуациях; </w:t>
      </w:r>
    </w:p>
    <w:p w:rsidR="0074186A" w:rsidRPr="0074186A" w:rsidRDefault="00845905" w:rsidP="005B61F1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 </w:t>
      </w:r>
    </w:p>
    <w:p w:rsidR="0074186A" w:rsidRPr="0074186A" w:rsidRDefault="00845905" w:rsidP="0074186A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Познавательные универсальные учебные действия: </w:t>
      </w:r>
    </w:p>
    <w:p w:rsidR="0074186A" w:rsidRPr="0074186A" w:rsidRDefault="00845905" w:rsidP="005B61F1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 </w:t>
      </w:r>
    </w:p>
    <w:p w:rsidR="0074186A" w:rsidRPr="0074186A" w:rsidRDefault="00845905" w:rsidP="005B61F1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умение использовать средства информационных и коммуникационных технологий для решения коммуникативных, познавательных и творческих задач; </w:t>
      </w:r>
    </w:p>
    <w:p w:rsidR="0074186A" w:rsidRPr="0074186A" w:rsidRDefault="00845905" w:rsidP="005B61F1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умение ориентироваться в разнообразии способов решения задач; </w:t>
      </w:r>
    </w:p>
    <w:p w:rsidR="0074186A" w:rsidRPr="0074186A" w:rsidRDefault="00845905" w:rsidP="005B61F1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>умение осуществлять анализ объектов с выделением существенных и несущественных признаков;</w:t>
      </w:r>
    </w:p>
    <w:p w:rsidR="0074186A" w:rsidRPr="0074186A" w:rsidRDefault="00845905" w:rsidP="005B61F1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умение проводить сравнение, классификацию по заданным критериям; </w:t>
      </w:r>
    </w:p>
    <w:p w:rsidR="0074186A" w:rsidRPr="0074186A" w:rsidRDefault="00845905" w:rsidP="005B61F1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умение строить </w:t>
      </w:r>
      <w:proofErr w:type="gramStart"/>
      <w:r w:rsidRPr="0074186A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74186A">
        <w:rPr>
          <w:rFonts w:ascii="Times New Roman" w:hAnsi="Times New Roman" w:cs="Times New Roman"/>
          <w:sz w:val="24"/>
          <w:szCs w:val="24"/>
        </w:rPr>
        <w:t xml:space="preserve"> в форме связи простых суждений об объекте;</w:t>
      </w:r>
    </w:p>
    <w:p w:rsidR="0074186A" w:rsidRPr="0074186A" w:rsidRDefault="00845905" w:rsidP="005B61F1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умение устанавливать аналогии, причинно-следственные связи; </w:t>
      </w:r>
    </w:p>
    <w:p w:rsidR="0074186A" w:rsidRPr="0074186A" w:rsidRDefault="00845905" w:rsidP="005B61F1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86A">
        <w:rPr>
          <w:rFonts w:ascii="Times New Roman" w:hAnsi="Times New Roman" w:cs="Times New Roman"/>
          <w:sz w:val="24"/>
          <w:szCs w:val="24"/>
        </w:rPr>
        <w:t xml:space="preserve"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 </w:t>
      </w:r>
      <w:proofErr w:type="gramEnd"/>
    </w:p>
    <w:p w:rsidR="0074186A" w:rsidRPr="0074186A" w:rsidRDefault="00845905" w:rsidP="005B61F1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lastRenderedPageBreak/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74186A" w:rsidRPr="0074186A" w:rsidRDefault="0097276A" w:rsidP="0074186A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действия:</w:t>
      </w:r>
    </w:p>
    <w:p w:rsidR="0074186A" w:rsidRPr="0074186A" w:rsidRDefault="0097276A" w:rsidP="005B61F1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умение аргументировать свою точку зрения на выбор оснований и критериев при выделении признаков, сравнении и классификации объектов; </w:t>
      </w:r>
    </w:p>
    <w:p w:rsidR="0074186A" w:rsidRPr="0074186A" w:rsidRDefault="0097276A" w:rsidP="005B61F1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умение выслушивать собеседника и вести диалог; </w:t>
      </w:r>
    </w:p>
    <w:p w:rsidR="0074186A" w:rsidRPr="0074186A" w:rsidRDefault="0097276A" w:rsidP="005B61F1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способность признавать возможность существования различных точек зрения и право каждого иметь свою; </w:t>
      </w:r>
    </w:p>
    <w:p w:rsidR="0074186A" w:rsidRPr="0074186A" w:rsidRDefault="0097276A" w:rsidP="005B61F1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умение планировать учебное сотрудничество с наставником и другими обучающимися: определять цели, функции участников, способы взаимодействия; </w:t>
      </w:r>
    </w:p>
    <w:p w:rsidR="0074186A" w:rsidRPr="0074186A" w:rsidRDefault="0097276A" w:rsidP="0074186A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>умение осуществлять постановку вопросов: инициативное сотрудничество в поиске и сборе информации;</w:t>
      </w:r>
    </w:p>
    <w:p w:rsidR="0074186A" w:rsidRPr="0074186A" w:rsidRDefault="0097276A" w:rsidP="0074186A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>умение разрешать конфликты: выявление, идентификация проблемы, поиск и оценка альтернативных способов разрешения конфликта, приня</w:t>
      </w:r>
      <w:r w:rsidR="0074186A">
        <w:rPr>
          <w:rFonts w:ascii="Times New Roman" w:hAnsi="Times New Roman" w:cs="Times New Roman"/>
          <w:sz w:val="24"/>
          <w:szCs w:val="24"/>
        </w:rPr>
        <w:t>тие решения и его реализация;</w:t>
      </w:r>
    </w:p>
    <w:p w:rsidR="0074186A" w:rsidRPr="0074186A" w:rsidRDefault="0097276A" w:rsidP="0074186A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</w:t>
      </w:r>
      <w:r w:rsidR="0074186A">
        <w:rPr>
          <w:rFonts w:ascii="Times New Roman" w:hAnsi="Times New Roman" w:cs="Times New Roman"/>
          <w:sz w:val="24"/>
          <w:szCs w:val="24"/>
        </w:rPr>
        <w:t>никации;</w:t>
      </w:r>
    </w:p>
    <w:p w:rsidR="0097276A" w:rsidRPr="0074186A" w:rsidRDefault="0097276A" w:rsidP="0074186A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формами речи.</w:t>
      </w:r>
    </w:p>
    <w:p w:rsidR="0097276A" w:rsidRPr="005B61F1" w:rsidRDefault="0097276A" w:rsidP="005B61F1">
      <w:pPr>
        <w:pStyle w:val="a5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741C8" w:rsidRPr="005B61F1" w:rsidRDefault="0097276A" w:rsidP="005B61F1">
      <w:pPr>
        <w:pStyle w:val="a5"/>
        <w:spacing w:before="240"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1F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B741C8" w:rsidRPr="005B61F1" w:rsidRDefault="0097276A" w:rsidP="005B61F1">
      <w:pPr>
        <w:pStyle w:val="a5"/>
        <w:spacing w:before="24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61F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proofErr w:type="gramStart"/>
      <w:r w:rsidRPr="005B61F1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5B61F1">
        <w:rPr>
          <w:rFonts w:ascii="Times New Roman" w:hAnsi="Times New Roman" w:cs="Times New Roman"/>
          <w:sz w:val="24"/>
          <w:szCs w:val="24"/>
        </w:rPr>
        <w:t xml:space="preserve"> обучающиеся должны знать: </w:t>
      </w:r>
    </w:p>
    <w:p w:rsidR="0074186A" w:rsidRDefault="0097276A" w:rsidP="0074186A">
      <w:pPr>
        <w:pStyle w:val="a5"/>
        <w:numPr>
          <w:ilvl w:val="0"/>
          <w:numId w:val="4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ключевые особенности технологий виртуальной и дополненной реальности; </w:t>
      </w:r>
    </w:p>
    <w:p w:rsidR="0074186A" w:rsidRDefault="0097276A" w:rsidP="0074186A">
      <w:pPr>
        <w:pStyle w:val="a5"/>
        <w:numPr>
          <w:ilvl w:val="0"/>
          <w:numId w:val="4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>принципы работы приложений с виртуальной и дополненной реальностью;</w:t>
      </w:r>
    </w:p>
    <w:p w:rsidR="0074186A" w:rsidRDefault="0097276A" w:rsidP="0074186A">
      <w:pPr>
        <w:pStyle w:val="a5"/>
        <w:numPr>
          <w:ilvl w:val="0"/>
          <w:numId w:val="4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перечень современных устройств, используемых для работы с технологиями, и их предназначение; </w:t>
      </w:r>
    </w:p>
    <w:p w:rsidR="0074186A" w:rsidRDefault="0097276A" w:rsidP="0074186A">
      <w:pPr>
        <w:pStyle w:val="a5"/>
        <w:numPr>
          <w:ilvl w:val="0"/>
          <w:numId w:val="4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основной функционал программ для трёхмерного моделирования; </w:t>
      </w:r>
    </w:p>
    <w:p w:rsidR="0074186A" w:rsidRDefault="0097276A" w:rsidP="0074186A">
      <w:pPr>
        <w:pStyle w:val="a5"/>
        <w:numPr>
          <w:ilvl w:val="0"/>
          <w:numId w:val="4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>принципы и способы разработки приложений с виртуальной и дополненной реальностью;</w:t>
      </w:r>
    </w:p>
    <w:p w:rsidR="0074186A" w:rsidRDefault="0097276A" w:rsidP="0074186A">
      <w:pPr>
        <w:pStyle w:val="a5"/>
        <w:numPr>
          <w:ilvl w:val="0"/>
          <w:numId w:val="4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основной функционал программных сред для разработки приложений с виртуальной и дополненной реальностью; </w:t>
      </w:r>
    </w:p>
    <w:p w:rsidR="00B741C8" w:rsidRPr="0074186A" w:rsidRDefault="0097276A" w:rsidP="0074186A">
      <w:pPr>
        <w:pStyle w:val="a5"/>
        <w:numPr>
          <w:ilvl w:val="0"/>
          <w:numId w:val="4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особенности разработки графических интерфейсов. </w:t>
      </w:r>
    </w:p>
    <w:p w:rsidR="00B741C8" w:rsidRPr="005B61F1" w:rsidRDefault="0097276A" w:rsidP="005B61F1">
      <w:pPr>
        <w:pStyle w:val="a5"/>
        <w:spacing w:before="24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61F1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74186A" w:rsidRDefault="0097276A" w:rsidP="0074186A">
      <w:pPr>
        <w:pStyle w:val="a5"/>
        <w:numPr>
          <w:ilvl w:val="0"/>
          <w:numId w:val="4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настраивать и запускать шлем виртуальной реальности; </w:t>
      </w:r>
    </w:p>
    <w:p w:rsidR="0074186A" w:rsidRDefault="0097276A" w:rsidP="0074186A">
      <w:pPr>
        <w:pStyle w:val="a5"/>
        <w:numPr>
          <w:ilvl w:val="0"/>
          <w:numId w:val="4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устанавливать и тестировать приложения виртуальной реальности; </w:t>
      </w:r>
    </w:p>
    <w:p w:rsidR="0074186A" w:rsidRDefault="0097276A" w:rsidP="0074186A">
      <w:pPr>
        <w:pStyle w:val="a5"/>
        <w:numPr>
          <w:ilvl w:val="0"/>
          <w:numId w:val="4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самостоятельно собирать очки виртуальной реальности; </w:t>
      </w:r>
    </w:p>
    <w:p w:rsidR="0074186A" w:rsidRDefault="0097276A" w:rsidP="0074186A">
      <w:pPr>
        <w:pStyle w:val="a5"/>
        <w:numPr>
          <w:ilvl w:val="0"/>
          <w:numId w:val="4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формулировать задачу на проектирование исходя из выявленной проблемы; </w:t>
      </w:r>
    </w:p>
    <w:p w:rsidR="0074186A" w:rsidRDefault="0097276A" w:rsidP="0074186A">
      <w:pPr>
        <w:pStyle w:val="a5"/>
        <w:numPr>
          <w:ilvl w:val="0"/>
          <w:numId w:val="4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уметь пользоваться различными методами генерации идей; </w:t>
      </w:r>
    </w:p>
    <w:p w:rsidR="0074186A" w:rsidRDefault="0097276A" w:rsidP="0074186A">
      <w:pPr>
        <w:pStyle w:val="a5"/>
        <w:numPr>
          <w:ilvl w:val="0"/>
          <w:numId w:val="4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выполнять примитивные операции в программах для трёхмерного моделирования; </w:t>
      </w:r>
    </w:p>
    <w:p w:rsidR="0074186A" w:rsidRDefault="0097276A" w:rsidP="0074186A">
      <w:pPr>
        <w:pStyle w:val="a5"/>
        <w:numPr>
          <w:ilvl w:val="0"/>
          <w:numId w:val="4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lastRenderedPageBreak/>
        <w:t>выполнять примитивные операции в программных средах для разработки приложений с виртуальной и дополненной реальностью;</w:t>
      </w:r>
    </w:p>
    <w:p w:rsidR="0074186A" w:rsidRDefault="00B741C8" w:rsidP="0074186A">
      <w:pPr>
        <w:pStyle w:val="a5"/>
        <w:numPr>
          <w:ilvl w:val="0"/>
          <w:numId w:val="4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>компилировать приложение для мобильных устройств или персональных компьютеров и размещать его для скачивания пользователями;</w:t>
      </w:r>
    </w:p>
    <w:p w:rsidR="0074186A" w:rsidRDefault="00B741C8" w:rsidP="0074186A">
      <w:pPr>
        <w:pStyle w:val="a5"/>
        <w:numPr>
          <w:ilvl w:val="0"/>
          <w:numId w:val="4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>разрабатывать графический интерфейс (UX/UI);</w:t>
      </w:r>
    </w:p>
    <w:p w:rsidR="0074186A" w:rsidRDefault="00B741C8" w:rsidP="0074186A">
      <w:pPr>
        <w:pStyle w:val="a5"/>
        <w:numPr>
          <w:ilvl w:val="0"/>
          <w:numId w:val="4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разрабатывать все необходимые графические и видеоматериалы для презентации проекта; </w:t>
      </w:r>
    </w:p>
    <w:p w:rsidR="00B741C8" w:rsidRPr="0074186A" w:rsidRDefault="00B741C8" w:rsidP="0074186A">
      <w:pPr>
        <w:pStyle w:val="a5"/>
        <w:numPr>
          <w:ilvl w:val="0"/>
          <w:numId w:val="4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>представлять свой проект.</w:t>
      </w:r>
    </w:p>
    <w:p w:rsidR="0074186A" w:rsidRDefault="00B741C8" w:rsidP="0074186A">
      <w:pPr>
        <w:spacing w:before="24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61F1">
        <w:rPr>
          <w:rFonts w:ascii="Times New Roman" w:hAnsi="Times New Roman" w:cs="Times New Roman"/>
          <w:sz w:val="24"/>
          <w:szCs w:val="24"/>
        </w:rPr>
        <w:t xml:space="preserve"> владеть: </w:t>
      </w:r>
    </w:p>
    <w:p w:rsidR="0074186A" w:rsidRDefault="00B741C8" w:rsidP="0074186A">
      <w:pPr>
        <w:pStyle w:val="a5"/>
        <w:numPr>
          <w:ilvl w:val="0"/>
          <w:numId w:val="48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основной терминологией в области технологий виртуальной и дополненной реальности; </w:t>
      </w:r>
    </w:p>
    <w:p w:rsidR="0074186A" w:rsidRDefault="00B741C8" w:rsidP="0074186A">
      <w:pPr>
        <w:pStyle w:val="a5"/>
        <w:numPr>
          <w:ilvl w:val="0"/>
          <w:numId w:val="48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базовыми навыками трёхмерного моделирования; </w:t>
      </w:r>
    </w:p>
    <w:p w:rsidR="0074186A" w:rsidRDefault="00B741C8" w:rsidP="0074186A">
      <w:pPr>
        <w:pStyle w:val="a5"/>
        <w:numPr>
          <w:ilvl w:val="0"/>
          <w:numId w:val="48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 xml:space="preserve">базовыми навыками разработки приложений с виртуальной и дополненной реальностью; </w:t>
      </w:r>
    </w:p>
    <w:p w:rsidR="00B741C8" w:rsidRPr="0074186A" w:rsidRDefault="00B741C8" w:rsidP="0074186A">
      <w:pPr>
        <w:pStyle w:val="a5"/>
        <w:numPr>
          <w:ilvl w:val="0"/>
          <w:numId w:val="48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4186A">
        <w:rPr>
          <w:rFonts w:ascii="Times New Roman" w:hAnsi="Times New Roman" w:cs="Times New Roman"/>
          <w:sz w:val="24"/>
          <w:szCs w:val="24"/>
        </w:rPr>
        <w:t>знаниями по принципам работы и особенностям устройств виртуальной и дополненной реальности.</w:t>
      </w:r>
    </w:p>
    <w:p w:rsidR="0074186A" w:rsidRDefault="0074186A" w:rsidP="007418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41C8" w:rsidRPr="005B61F1" w:rsidRDefault="00B741C8" w:rsidP="00741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1F1">
        <w:rPr>
          <w:rFonts w:ascii="Times New Roman" w:hAnsi="Times New Roman" w:cs="Times New Roman"/>
          <w:b/>
          <w:sz w:val="24"/>
          <w:szCs w:val="24"/>
        </w:rPr>
        <w:t>Формы подведения итогов реализации общеобразовательной программы</w:t>
      </w:r>
    </w:p>
    <w:p w:rsidR="00B741C8" w:rsidRPr="005B61F1" w:rsidRDefault="00B741C8" w:rsidP="005B61F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B61F1">
        <w:rPr>
          <w:rFonts w:ascii="Times New Roman" w:hAnsi="Times New Roman" w:cs="Times New Roman"/>
          <w:sz w:val="24"/>
          <w:szCs w:val="24"/>
        </w:rPr>
        <w:t xml:space="preserve"> Подведение итогов реализуется в рамках защиты результатов выполнения Кейса 1 и Кейса 2. </w:t>
      </w:r>
    </w:p>
    <w:p w:rsidR="00B741C8" w:rsidRPr="005B61F1" w:rsidRDefault="00B741C8" w:rsidP="005B61F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1F1">
        <w:rPr>
          <w:rFonts w:ascii="Times New Roman" w:hAnsi="Times New Roman" w:cs="Times New Roman"/>
          <w:b/>
          <w:sz w:val="24"/>
          <w:szCs w:val="24"/>
        </w:rPr>
        <w:t>Формы демонстрации результатов обучения</w:t>
      </w:r>
    </w:p>
    <w:p w:rsidR="00B741C8" w:rsidRPr="005B61F1" w:rsidRDefault="00B741C8" w:rsidP="005B61F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B61F1">
        <w:rPr>
          <w:rFonts w:ascii="Times New Roman" w:hAnsi="Times New Roman" w:cs="Times New Roman"/>
          <w:sz w:val="24"/>
          <w:szCs w:val="24"/>
        </w:rPr>
        <w:t xml:space="preserve"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 </w:t>
      </w:r>
    </w:p>
    <w:p w:rsidR="00B741C8" w:rsidRPr="005B61F1" w:rsidRDefault="00B741C8" w:rsidP="005B61F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1F1">
        <w:rPr>
          <w:rFonts w:ascii="Times New Roman" w:hAnsi="Times New Roman" w:cs="Times New Roman"/>
          <w:b/>
          <w:sz w:val="24"/>
          <w:szCs w:val="24"/>
        </w:rPr>
        <w:t>Формы диагностики результатов обучения</w:t>
      </w:r>
    </w:p>
    <w:p w:rsidR="00B741C8" w:rsidRPr="005B61F1" w:rsidRDefault="00B741C8" w:rsidP="005B61F1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B61F1">
        <w:rPr>
          <w:rFonts w:ascii="Times New Roman" w:hAnsi="Times New Roman" w:cs="Times New Roman"/>
          <w:sz w:val="24"/>
          <w:szCs w:val="24"/>
        </w:rPr>
        <w:t>Беседа, тестирование, опрос.</w:t>
      </w:r>
    </w:p>
    <w:p w:rsidR="00B741C8" w:rsidRPr="005B61F1" w:rsidRDefault="00B741C8" w:rsidP="005B61F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1F1">
        <w:rPr>
          <w:rFonts w:ascii="Times New Roman" w:hAnsi="Times New Roman" w:cs="Times New Roman"/>
          <w:b/>
          <w:sz w:val="24"/>
          <w:szCs w:val="24"/>
        </w:rPr>
        <w:t>Содержание программы курса</w:t>
      </w:r>
    </w:p>
    <w:p w:rsidR="00B741C8" w:rsidRPr="005B61F1" w:rsidRDefault="00B741C8" w:rsidP="005B61F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B61F1">
        <w:rPr>
          <w:rFonts w:ascii="Times New Roman" w:hAnsi="Times New Roman" w:cs="Times New Roman"/>
          <w:sz w:val="24"/>
          <w:szCs w:val="24"/>
        </w:rPr>
        <w:t xml:space="preserve"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творческого продукта. В основе образовательного процесса лежит проектный подход. Основная форма подачи теории — интерактивные лекции и пошаговые мастер-классы в группах до 10–15 человек. Практические задания планируется выполнять как индивидуально и в парах, так и в малых группах. Занятия проводятся в виде бесед, семинаров, лекций: для наглядности подаваемого материала используется различный </w:t>
      </w:r>
      <w:proofErr w:type="spellStart"/>
      <w:r w:rsidRPr="005B61F1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5B61F1">
        <w:rPr>
          <w:rFonts w:ascii="Times New Roman" w:hAnsi="Times New Roman" w:cs="Times New Roman"/>
          <w:sz w:val="24"/>
          <w:szCs w:val="24"/>
        </w:rPr>
        <w:t xml:space="preserve"> материал — презентации, видеоролики, приложения пр.</w:t>
      </w:r>
    </w:p>
    <w:p w:rsidR="00845905" w:rsidRPr="005B61F1" w:rsidRDefault="00845905" w:rsidP="005B61F1">
      <w:pPr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1160" w:rsidRPr="005B61F1" w:rsidRDefault="00111160" w:rsidP="005B61F1">
      <w:pPr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61F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Объем и срок освоения программы</w:t>
      </w:r>
    </w:p>
    <w:p w:rsidR="00111160" w:rsidRPr="005B61F1" w:rsidRDefault="00111160" w:rsidP="005B61F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1F1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Программа разработана  для обучающихся 6 классов, на 1 год обучения. На реализацию курса отводится 68 часа в год  (2 часа в неделю, каждый 45 минут). </w:t>
      </w:r>
      <w:r w:rsidRPr="005B61F1">
        <w:rPr>
          <w:rStyle w:val="FontStyle40"/>
          <w:rFonts w:eastAsia="Calibri"/>
          <w:sz w:val="24"/>
          <w:szCs w:val="24"/>
        </w:rPr>
        <w:t>Технология программы предусматривает проведение занятий по группам (12 человек)</w:t>
      </w:r>
    </w:p>
    <w:p w:rsidR="00C41F27" w:rsidRPr="005B61F1" w:rsidRDefault="00C41F27" w:rsidP="005B61F1">
      <w:pPr>
        <w:pStyle w:val="Style22"/>
        <w:widowControl/>
        <w:spacing w:before="240" w:line="276" w:lineRule="auto"/>
        <w:jc w:val="center"/>
        <w:rPr>
          <w:b/>
        </w:rPr>
      </w:pPr>
      <w:r w:rsidRPr="005B61F1">
        <w:rPr>
          <w:b/>
        </w:rPr>
        <w:t>Материально-технические условия реализации программы</w:t>
      </w:r>
    </w:p>
    <w:p w:rsidR="00C41F27" w:rsidRPr="005B61F1" w:rsidRDefault="00C41F27" w:rsidP="005B61F1">
      <w:pPr>
        <w:pStyle w:val="Style22"/>
        <w:widowControl/>
        <w:spacing w:before="240" w:line="276" w:lineRule="auto"/>
        <w:jc w:val="both"/>
      </w:pPr>
      <w:r w:rsidRPr="005B61F1">
        <w:t xml:space="preserve">Аппаратное и техническое обеспечение: </w:t>
      </w:r>
    </w:p>
    <w:p w:rsidR="00C41F27" w:rsidRPr="005B61F1" w:rsidRDefault="00C41F27" w:rsidP="005B61F1">
      <w:pPr>
        <w:pStyle w:val="Style22"/>
        <w:widowControl/>
        <w:spacing w:before="240" w:line="276" w:lineRule="auto"/>
        <w:jc w:val="both"/>
      </w:pPr>
      <w:r w:rsidRPr="005B61F1">
        <w:t xml:space="preserve">• Рабочее место обучающегося: ноутбук: производительность процессора (по тесту </w:t>
      </w:r>
      <w:proofErr w:type="spellStart"/>
      <w:r w:rsidRPr="005B61F1">
        <w:t>PassMark</w:t>
      </w:r>
      <w:proofErr w:type="spellEnd"/>
      <w:r w:rsidRPr="005B61F1">
        <w:t xml:space="preserve"> — CPU </w:t>
      </w:r>
      <w:proofErr w:type="spellStart"/>
      <w:r w:rsidRPr="005B61F1">
        <w:t>BenchMark</w:t>
      </w:r>
      <w:proofErr w:type="spellEnd"/>
      <w:r w:rsidRPr="005B61F1">
        <w:t xml:space="preserve"> http://www.cpubenchmark.net/): не менее 2000 единиц; объём оперативной памяти: не менее 4 Гб; объём накопителя SSD/</w:t>
      </w:r>
      <w:proofErr w:type="spellStart"/>
      <w:r w:rsidRPr="005B61F1">
        <w:t>еММС</w:t>
      </w:r>
      <w:proofErr w:type="spellEnd"/>
      <w:r w:rsidRPr="005B61F1">
        <w:t xml:space="preserve">: не менее 128 Гб (или соответствующий по характеристикам персональный компьютер с монитором, клавиатурой и колонками); мышь. </w:t>
      </w:r>
    </w:p>
    <w:p w:rsidR="00C41F27" w:rsidRPr="005B61F1" w:rsidRDefault="00C41F27" w:rsidP="005B61F1">
      <w:pPr>
        <w:pStyle w:val="Style22"/>
        <w:widowControl/>
        <w:spacing w:before="240" w:line="276" w:lineRule="auto"/>
        <w:jc w:val="both"/>
      </w:pPr>
      <w:proofErr w:type="gramStart"/>
      <w:r w:rsidRPr="005B61F1">
        <w:t xml:space="preserve">• Рабочее место наставника: ноутбук: процессор </w:t>
      </w:r>
      <w:proofErr w:type="spellStart"/>
      <w:r w:rsidRPr="005B61F1">
        <w:t>Intel</w:t>
      </w:r>
      <w:proofErr w:type="spellEnd"/>
      <w:r w:rsidRPr="005B61F1">
        <w:t xml:space="preserve"> </w:t>
      </w:r>
      <w:proofErr w:type="spellStart"/>
      <w:r w:rsidRPr="005B61F1">
        <w:t>Core</w:t>
      </w:r>
      <w:proofErr w:type="spellEnd"/>
      <w:r w:rsidRPr="005B61F1">
        <w:t xml:space="preserve"> i5-4590/AMD FX 8350 — аналогичная или более новая модель, графический процессор NVIDIA </w:t>
      </w:r>
      <w:proofErr w:type="spellStart"/>
      <w:r w:rsidRPr="005B61F1">
        <w:t>GeForce</w:t>
      </w:r>
      <w:proofErr w:type="spellEnd"/>
      <w:r w:rsidRPr="005B61F1">
        <w:t xml:space="preserve"> GTX 970, AMD </w:t>
      </w:r>
      <w:proofErr w:type="spellStart"/>
      <w:r w:rsidRPr="005B61F1">
        <w:t>Radeon</w:t>
      </w:r>
      <w:proofErr w:type="spellEnd"/>
      <w:r w:rsidRPr="005B61F1">
        <w:t xml:space="preserve"> R9 290 — аналогичная или более новая модель, объём оперативной памяти: не менее 4 Гб, видеовыход HDMI 1.4, </w:t>
      </w:r>
      <w:proofErr w:type="spellStart"/>
      <w:r w:rsidRPr="005B61F1">
        <w:t>DisplayPort</w:t>
      </w:r>
      <w:proofErr w:type="spellEnd"/>
      <w:r w:rsidRPr="005B61F1">
        <w:t xml:space="preserve"> 1.2 или более новая модель (или соответствующий по характеристикам персональный компьютер с монитором, клавиатурой и колонками);</w:t>
      </w:r>
      <w:proofErr w:type="gramEnd"/>
      <w:r w:rsidRPr="005B61F1">
        <w:t xml:space="preserve"> шлем виртуальной реальности HTC </w:t>
      </w:r>
      <w:proofErr w:type="spellStart"/>
      <w:r w:rsidRPr="005B61F1">
        <w:t>Vive</w:t>
      </w:r>
      <w:proofErr w:type="spellEnd"/>
      <w:r w:rsidRPr="005B61F1">
        <w:t xml:space="preserve"> или </w:t>
      </w:r>
      <w:proofErr w:type="spellStart"/>
      <w:r w:rsidRPr="005B61F1">
        <w:t>Vive</w:t>
      </w:r>
      <w:proofErr w:type="spellEnd"/>
      <w:r w:rsidRPr="005B61F1">
        <w:t xml:space="preserve"> </w:t>
      </w:r>
      <w:proofErr w:type="spellStart"/>
      <w:r w:rsidRPr="005B61F1">
        <w:t>Pro</w:t>
      </w:r>
      <w:proofErr w:type="spellEnd"/>
      <w:r w:rsidRPr="005B61F1">
        <w:t xml:space="preserve"> </w:t>
      </w:r>
      <w:proofErr w:type="spellStart"/>
      <w:r w:rsidRPr="005B61F1">
        <w:t>Full</w:t>
      </w:r>
      <w:proofErr w:type="spellEnd"/>
      <w:r w:rsidRPr="005B61F1">
        <w:t xml:space="preserve"> </w:t>
      </w:r>
      <w:proofErr w:type="spellStart"/>
      <w:r w:rsidRPr="005B61F1">
        <w:t>Kit</w:t>
      </w:r>
      <w:proofErr w:type="spellEnd"/>
      <w:r w:rsidRPr="005B61F1">
        <w:t xml:space="preserve"> — 1 шт.; личные мобильные устройства обучающихся и/или наставника с операционной системой </w:t>
      </w:r>
      <w:proofErr w:type="spellStart"/>
      <w:r w:rsidRPr="005B61F1">
        <w:t>Android</w:t>
      </w:r>
      <w:proofErr w:type="spellEnd"/>
      <w:r w:rsidRPr="005B61F1">
        <w:t xml:space="preserve">; презентационное оборудование с возможностью подключения к компьютеру — 1 комплект; </w:t>
      </w:r>
      <w:proofErr w:type="spellStart"/>
      <w:r w:rsidRPr="005B61F1">
        <w:t>флипчарт</w:t>
      </w:r>
      <w:proofErr w:type="spellEnd"/>
      <w:r w:rsidRPr="005B61F1">
        <w:t xml:space="preserve"> с комплектом листов/маркерная доска, соответствующий набор письменных принадлежностей — 1 шт.; единая сеть </w:t>
      </w:r>
      <w:proofErr w:type="spellStart"/>
      <w:r w:rsidRPr="005B61F1">
        <w:t>Wi-Fi</w:t>
      </w:r>
      <w:proofErr w:type="spellEnd"/>
      <w:r w:rsidRPr="005B61F1">
        <w:t xml:space="preserve">. </w:t>
      </w:r>
    </w:p>
    <w:p w:rsidR="00C41F27" w:rsidRPr="005B61F1" w:rsidRDefault="00C41F27" w:rsidP="005B61F1">
      <w:pPr>
        <w:pStyle w:val="Style22"/>
        <w:widowControl/>
        <w:spacing w:line="276" w:lineRule="auto"/>
        <w:jc w:val="both"/>
      </w:pPr>
      <w:r w:rsidRPr="005B61F1">
        <w:t>Программное обеспечение:</w:t>
      </w:r>
    </w:p>
    <w:p w:rsidR="00C41F27" w:rsidRPr="005B61F1" w:rsidRDefault="00C41F27" w:rsidP="005B61F1">
      <w:pPr>
        <w:pStyle w:val="Style22"/>
        <w:widowControl/>
        <w:spacing w:line="276" w:lineRule="auto"/>
        <w:jc w:val="both"/>
      </w:pPr>
      <w:r w:rsidRPr="005B61F1">
        <w:t xml:space="preserve"> • офисное программное обеспечение; </w:t>
      </w:r>
    </w:p>
    <w:p w:rsidR="005B61F1" w:rsidRPr="005B61F1" w:rsidRDefault="00C41F27" w:rsidP="005B61F1">
      <w:pPr>
        <w:pStyle w:val="Style22"/>
        <w:widowControl/>
        <w:spacing w:line="276" w:lineRule="auto"/>
        <w:jc w:val="both"/>
      </w:pPr>
      <w:r w:rsidRPr="005B61F1">
        <w:t>• программное обеспечение для трёхмерного моделирования (</w:t>
      </w:r>
      <w:proofErr w:type="spellStart"/>
      <w:r w:rsidRPr="005B61F1">
        <w:t>Autodesk</w:t>
      </w:r>
      <w:proofErr w:type="spellEnd"/>
      <w:r w:rsidRPr="005B61F1">
        <w:t xml:space="preserve"> </w:t>
      </w:r>
      <w:proofErr w:type="spellStart"/>
      <w:r w:rsidRPr="005B61F1">
        <w:t>Fusion</w:t>
      </w:r>
      <w:proofErr w:type="spellEnd"/>
      <w:r w:rsidRPr="005B61F1">
        <w:t xml:space="preserve"> 360; </w:t>
      </w:r>
      <w:proofErr w:type="spellStart"/>
      <w:r w:rsidRPr="005B61F1">
        <w:t>Autodesk</w:t>
      </w:r>
      <w:proofErr w:type="spellEnd"/>
      <w:r w:rsidRPr="005B61F1">
        <w:t xml:space="preserve"> 3ds </w:t>
      </w:r>
      <w:proofErr w:type="spellStart"/>
      <w:r w:rsidRPr="005B61F1">
        <w:t>Max</w:t>
      </w:r>
      <w:proofErr w:type="spellEnd"/>
      <w:r w:rsidRPr="005B61F1">
        <w:t>/</w:t>
      </w:r>
      <w:proofErr w:type="spellStart"/>
      <w:r w:rsidRPr="005B61F1">
        <w:t>Blender</w:t>
      </w:r>
      <w:proofErr w:type="spellEnd"/>
      <w:r w:rsidRPr="005B61F1">
        <w:t xml:space="preserve"> 3D/</w:t>
      </w:r>
      <w:proofErr w:type="spellStart"/>
      <w:r w:rsidRPr="005B61F1">
        <w:t>Maya</w:t>
      </w:r>
      <w:proofErr w:type="spellEnd"/>
      <w:r w:rsidRPr="005B61F1">
        <w:t xml:space="preserve">); </w:t>
      </w:r>
    </w:p>
    <w:p w:rsidR="00C41F27" w:rsidRPr="005B61F1" w:rsidRDefault="00C41F27" w:rsidP="005B61F1">
      <w:pPr>
        <w:pStyle w:val="Style22"/>
        <w:widowControl/>
        <w:spacing w:line="276" w:lineRule="auto"/>
        <w:jc w:val="both"/>
      </w:pPr>
      <w:r w:rsidRPr="005B61F1">
        <w:t>• программная среда для разработки приложений с виртуальной и дополненной реальностью (</w:t>
      </w:r>
      <w:proofErr w:type="spellStart"/>
      <w:r w:rsidRPr="005B61F1">
        <w:t>Unity</w:t>
      </w:r>
      <w:proofErr w:type="spellEnd"/>
      <w:r w:rsidRPr="005B61F1">
        <w:t xml:space="preserve"> 3D/</w:t>
      </w:r>
      <w:proofErr w:type="spellStart"/>
      <w:r w:rsidRPr="005B61F1">
        <w:t>Unreal</w:t>
      </w:r>
      <w:proofErr w:type="spellEnd"/>
      <w:r w:rsidRPr="005B61F1">
        <w:t xml:space="preserve"> </w:t>
      </w:r>
      <w:proofErr w:type="spellStart"/>
      <w:r w:rsidRPr="005B61F1">
        <w:t>Engine</w:t>
      </w:r>
      <w:proofErr w:type="spellEnd"/>
      <w:r w:rsidRPr="005B61F1">
        <w:t xml:space="preserve">); </w:t>
      </w:r>
    </w:p>
    <w:p w:rsidR="00C41F27" w:rsidRPr="005B61F1" w:rsidRDefault="00C41F27" w:rsidP="005B61F1">
      <w:pPr>
        <w:pStyle w:val="Style22"/>
        <w:widowControl/>
        <w:spacing w:line="276" w:lineRule="auto"/>
        <w:jc w:val="both"/>
      </w:pPr>
      <w:r w:rsidRPr="005B61F1">
        <w:t xml:space="preserve">• графический редактор на выбор наставника. </w:t>
      </w:r>
    </w:p>
    <w:p w:rsidR="00C41F27" w:rsidRPr="005B61F1" w:rsidRDefault="00C41F27" w:rsidP="005B61F1">
      <w:pPr>
        <w:pStyle w:val="Style22"/>
        <w:widowControl/>
        <w:spacing w:line="276" w:lineRule="auto"/>
        <w:jc w:val="both"/>
      </w:pPr>
      <w:r w:rsidRPr="005B61F1">
        <w:t xml:space="preserve">Расходные материалы: </w:t>
      </w:r>
    </w:p>
    <w:p w:rsidR="00C41F27" w:rsidRPr="005B61F1" w:rsidRDefault="00C41F27" w:rsidP="005B61F1">
      <w:pPr>
        <w:pStyle w:val="Style22"/>
        <w:widowControl/>
        <w:spacing w:line="276" w:lineRule="auto"/>
        <w:jc w:val="both"/>
      </w:pPr>
      <w:r w:rsidRPr="005B61F1">
        <w:t>• бумага А</w:t>
      </w:r>
      <w:proofErr w:type="gramStart"/>
      <w:r w:rsidRPr="005B61F1">
        <w:t>4</w:t>
      </w:r>
      <w:proofErr w:type="gramEnd"/>
      <w:r w:rsidRPr="005B61F1">
        <w:t xml:space="preserve"> для рисования и распечатки — минимум 1 упаковка 200 листов; </w:t>
      </w:r>
    </w:p>
    <w:p w:rsidR="00C41F27" w:rsidRPr="005B61F1" w:rsidRDefault="00C41F27" w:rsidP="005B61F1">
      <w:pPr>
        <w:pStyle w:val="Style22"/>
        <w:widowControl/>
        <w:spacing w:line="276" w:lineRule="auto"/>
        <w:jc w:val="both"/>
      </w:pPr>
      <w:r w:rsidRPr="005B61F1">
        <w:t xml:space="preserve">• бумага А3 для рисования — минимум по 3 листа на одного обучающегося; </w:t>
      </w:r>
    </w:p>
    <w:p w:rsidR="00C41F27" w:rsidRPr="005B61F1" w:rsidRDefault="00C41F27" w:rsidP="005B61F1">
      <w:pPr>
        <w:pStyle w:val="Style22"/>
        <w:widowControl/>
        <w:spacing w:line="276" w:lineRule="auto"/>
        <w:jc w:val="both"/>
      </w:pPr>
      <w:r w:rsidRPr="005B61F1">
        <w:t xml:space="preserve">• набор простых карандашей — по количеству обучающихся; </w:t>
      </w:r>
    </w:p>
    <w:p w:rsidR="00C41F27" w:rsidRPr="005B61F1" w:rsidRDefault="00C41F27" w:rsidP="005B61F1">
      <w:pPr>
        <w:pStyle w:val="Style22"/>
        <w:widowControl/>
        <w:spacing w:line="276" w:lineRule="auto"/>
        <w:jc w:val="both"/>
      </w:pPr>
      <w:r w:rsidRPr="005B61F1">
        <w:t xml:space="preserve">• набор чёрных шариковых ручек — по количеству обучающихся; </w:t>
      </w:r>
    </w:p>
    <w:p w:rsidR="00C41F27" w:rsidRPr="005B61F1" w:rsidRDefault="00C41F27" w:rsidP="005B61F1">
      <w:pPr>
        <w:pStyle w:val="Style22"/>
        <w:widowControl/>
        <w:spacing w:line="276" w:lineRule="auto"/>
        <w:jc w:val="both"/>
      </w:pPr>
      <w:r w:rsidRPr="005B61F1">
        <w:t xml:space="preserve">• клей ПВА — 2 шт.; </w:t>
      </w:r>
    </w:p>
    <w:p w:rsidR="00C41F27" w:rsidRPr="005B61F1" w:rsidRDefault="00C41F27" w:rsidP="005B61F1">
      <w:pPr>
        <w:pStyle w:val="Style22"/>
        <w:widowControl/>
        <w:spacing w:line="276" w:lineRule="auto"/>
        <w:jc w:val="both"/>
      </w:pPr>
      <w:r w:rsidRPr="005B61F1">
        <w:t xml:space="preserve">• клей-карандаш — по количеству </w:t>
      </w:r>
      <w:proofErr w:type="gramStart"/>
      <w:r w:rsidRPr="005B61F1">
        <w:t>обучающихся</w:t>
      </w:r>
      <w:proofErr w:type="gramEnd"/>
      <w:r w:rsidRPr="005B61F1">
        <w:t xml:space="preserve">; </w:t>
      </w:r>
    </w:p>
    <w:p w:rsidR="00C41F27" w:rsidRPr="005B61F1" w:rsidRDefault="00C41F27" w:rsidP="005B61F1">
      <w:pPr>
        <w:pStyle w:val="Style22"/>
        <w:widowControl/>
        <w:spacing w:line="276" w:lineRule="auto"/>
        <w:jc w:val="both"/>
      </w:pPr>
      <w:r w:rsidRPr="005B61F1">
        <w:t xml:space="preserve">• скотч прозрачный/матовый — 2 шт.; </w:t>
      </w:r>
    </w:p>
    <w:p w:rsidR="00C41F27" w:rsidRPr="005B61F1" w:rsidRDefault="00C41F27" w:rsidP="005B61F1">
      <w:pPr>
        <w:pStyle w:val="Style22"/>
        <w:widowControl/>
        <w:spacing w:line="276" w:lineRule="auto"/>
        <w:jc w:val="both"/>
      </w:pPr>
      <w:r w:rsidRPr="005B61F1">
        <w:t xml:space="preserve">• скотч двусторонний — 2 шт.; </w:t>
      </w:r>
    </w:p>
    <w:p w:rsidR="00C41F27" w:rsidRPr="005B61F1" w:rsidRDefault="00C41F27" w:rsidP="005B61F1">
      <w:pPr>
        <w:pStyle w:val="Style22"/>
        <w:widowControl/>
        <w:spacing w:line="276" w:lineRule="auto"/>
        <w:jc w:val="both"/>
      </w:pPr>
      <w:r w:rsidRPr="005B61F1">
        <w:t>• картон/</w:t>
      </w:r>
      <w:proofErr w:type="spellStart"/>
      <w:r w:rsidRPr="005B61F1">
        <w:t>гофрокартон</w:t>
      </w:r>
      <w:proofErr w:type="spellEnd"/>
      <w:r w:rsidRPr="005B61F1">
        <w:t xml:space="preserve"> для макетирования — 1200*800 мм, по одному листу на двух обучающихся; </w:t>
      </w:r>
    </w:p>
    <w:p w:rsidR="00C41F27" w:rsidRPr="005B61F1" w:rsidRDefault="00C41F27" w:rsidP="005B61F1">
      <w:pPr>
        <w:pStyle w:val="Style22"/>
        <w:widowControl/>
        <w:spacing w:line="276" w:lineRule="auto"/>
        <w:jc w:val="both"/>
      </w:pPr>
      <w:r w:rsidRPr="005B61F1">
        <w:t xml:space="preserve">• нож макетный — по количеству </w:t>
      </w:r>
      <w:proofErr w:type="gramStart"/>
      <w:r w:rsidRPr="005B61F1">
        <w:t>обучающихся</w:t>
      </w:r>
      <w:proofErr w:type="gramEnd"/>
      <w:r w:rsidRPr="005B61F1">
        <w:t xml:space="preserve">; </w:t>
      </w:r>
    </w:p>
    <w:p w:rsidR="00C41F27" w:rsidRPr="005B61F1" w:rsidRDefault="00C41F27" w:rsidP="005B61F1">
      <w:pPr>
        <w:pStyle w:val="Style22"/>
        <w:widowControl/>
        <w:spacing w:line="276" w:lineRule="auto"/>
        <w:jc w:val="both"/>
      </w:pPr>
      <w:r w:rsidRPr="005B61F1">
        <w:lastRenderedPageBreak/>
        <w:t xml:space="preserve">• лезвия для ножа сменные 18 мм — 2 шт.; </w:t>
      </w:r>
    </w:p>
    <w:p w:rsidR="00C41F27" w:rsidRPr="005B61F1" w:rsidRDefault="00C41F27" w:rsidP="005B61F1">
      <w:pPr>
        <w:pStyle w:val="Style22"/>
        <w:widowControl/>
        <w:spacing w:line="276" w:lineRule="auto"/>
        <w:jc w:val="both"/>
      </w:pPr>
      <w:r w:rsidRPr="005B61F1">
        <w:t xml:space="preserve">• ножницы — по количеству </w:t>
      </w:r>
      <w:proofErr w:type="gramStart"/>
      <w:r w:rsidRPr="005B61F1">
        <w:t>обучающихся</w:t>
      </w:r>
      <w:proofErr w:type="gramEnd"/>
      <w:r w:rsidRPr="005B61F1">
        <w:t xml:space="preserve">; </w:t>
      </w:r>
    </w:p>
    <w:p w:rsidR="00C41F27" w:rsidRPr="005B61F1" w:rsidRDefault="00C41F27" w:rsidP="005B61F1">
      <w:pPr>
        <w:pStyle w:val="Style22"/>
        <w:widowControl/>
        <w:spacing w:line="276" w:lineRule="auto"/>
        <w:jc w:val="both"/>
      </w:pPr>
      <w:r w:rsidRPr="005B61F1">
        <w:t xml:space="preserve">• коврик для резки картона — по количеству </w:t>
      </w:r>
      <w:proofErr w:type="gramStart"/>
      <w:r w:rsidRPr="005B61F1">
        <w:t>обучающихся</w:t>
      </w:r>
      <w:proofErr w:type="gramEnd"/>
      <w:r w:rsidRPr="005B61F1">
        <w:t xml:space="preserve">; </w:t>
      </w:r>
    </w:p>
    <w:p w:rsidR="00C41F27" w:rsidRPr="005B61F1" w:rsidRDefault="00C41F27" w:rsidP="005B61F1">
      <w:pPr>
        <w:pStyle w:val="Style22"/>
        <w:widowControl/>
        <w:spacing w:line="276" w:lineRule="auto"/>
        <w:jc w:val="both"/>
      </w:pPr>
      <w:r w:rsidRPr="005B61F1">
        <w:t xml:space="preserve">• линзы 25 мм или 34 мм — комплект, по количеству обучающихся; </w:t>
      </w:r>
    </w:p>
    <w:p w:rsidR="00B741C8" w:rsidRPr="005B61F1" w:rsidRDefault="00C41F27" w:rsidP="005B61F1">
      <w:pPr>
        <w:pStyle w:val="Style22"/>
        <w:widowControl/>
        <w:spacing w:line="276" w:lineRule="auto"/>
        <w:jc w:val="both"/>
        <w:rPr>
          <w:rStyle w:val="FontStyle62"/>
          <w:sz w:val="24"/>
          <w:szCs w:val="24"/>
        </w:rPr>
      </w:pPr>
      <w:r w:rsidRPr="005B61F1">
        <w:t>• дополнительно — PLA-пластик 1,75 REC нескольких цветов.</w:t>
      </w:r>
    </w:p>
    <w:p w:rsidR="00B741C8" w:rsidRDefault="00B741C8" w:rsidP="00262D5F">
      <w:pPr>
        <w:pStyle w:val="Style22"/>
        <w:widowControl/>
        <w:jc w:val="center"/>
        <w:rPr>
          <w:rStyle w:val="FontStyle62"/>
          <w:sz w:val="24"/>
          <w:szCs w:val="24"/>
        </w:rPr>
      </w:pPr>
    </w:p>
    <w:p w:rsidR="00B741C8" w:rsidRDefault="00B741C8" w:rsidP="00262D5F">
      <w:pPr>
        <w:pStyle w:val="Style22"/>
        <w:widowControl/>
        <w:spacing w:before="240"/>
        <w:jc w:val="center"/>
        <w:rPr>
          <w:rStyle w:val="FontStyle62"/>
          <w:sz w:val="24"/>
          <w:szCs w:val="24"/>
        </w:rPr>
      </w:pPr>
    </w:p>
    <w:p w:rsidR="00111160" w:rsidRPr="00D62FFA" w:rsidRDefault="00111160" w:rsidP="00262D5F">
      <w:pPr>
        <w:pStyle w:val="Style22"/>
        <w:widowControl/>
        <w:spacing w:before="240"/>
        <w:jc w:val="center"/>
        <w:rPr>
          <w:rStyle w:val="FontStyle62"/>
          <w:sz w:val="24"/>
          <w:szCs w:val="24"/>
        </w:rPr>
      </w:pPr>
      <w:r w:rsidRPr="00D62FFA">
        <w:rPr>
          <w:rStyle w:val="FontStyle62"/>
          <w:sz w:val="24"/>
          <w:szCs w:val="24"/>
        </w:rPr>
        <w:t>УЧЕБНЫЙ ПЛАН ПРОГРАММЫ</w:t>
      </w:r>
    </w:p>
    <w:p w:rsidR="00111160" w:rsidRPr="00D62FFA" w:rsidRDefault="00111160" w:rsidP="00262D5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62"/>
        <w:gridCol w:w="7812"/>
        <w:gridCol w:w="2046"/>
        <w:gridCol w:w="4455"/>
      </w:tblGrid>
      <w:tr w:rsidR="00111160" w:rsidRPr="00D62FFA" w:rsidTr="00C41F27">
        <w:trPr>
          <w:trHeight w:val="566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160" w:rsidRPr="00D62FFA" w:rsidRDefault="00111160" w:rsidP="00067C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F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160" w:rsidRPr="00D62FFA" w:rsidRDefault="00111160" w:rsidP="00067C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F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160" w:rsidRPr="00D62FFA" w:rsidRDefault="00111160" w:rsidP="00067C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F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160" w:rsidRPr="00D62FFA" w:rsidRDefault="00111160" w:rsidP="00067C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F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Виды контроля</w:t>
            </w:r>
          </w:p>
        </w:tc>
      </w:tr>
      <w:tr w:rsidR="00111160" w:rsidRPr="00D62FFA" w:rsidTr="00C41F27">
        <w:trPr>
          <w:trHeight w:val="288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160" w:rsidRPr="00D62FFA" w:rsidRDefault="00111160" w:rsidP="00067C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FF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C41F27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160" w:rsidRPr="00D62FFA" w:rsidRDefault="00B741C8" w:rsidP="00067C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Кейс 1. Проектируем идеальное VR-устройство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160" w:rsidRPr="00D62FFA" w:rsidRDefault="00C41F27" w:rsidP="00067C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160" w:rsidRPr="00D62FFA" w:rsidRDefault="00111160" w:rsidP="00067C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F2" w:rsidRPr="00D62FFA" w:rsidTr="00C41F27">
        <w:trPr>
          <w:trHeight w:val="288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2" w:rsidRPr="00D62FFA" w:rsidRDefault="00C41F27" w:rsidP="00067C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2.0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2" w:rsidRDefault="00C41F27" w:rsidP="00067C7F">
            <w:pPr>
              <w:shd w:val="clear" w:color="auto" w:fill="FFFFFF"/>
              <w:autoSpaceDE w:val="0"/>
              <w:autoSpaceDN w:val="0"/>
              <w:adjustRightInd w:val="0"/>
            </w:pPr>
            <w:r w:rsidRPr="0053752C">
              <w:rPr>
                <w:b/>
              </w:rPr>
              <w:t>Кейс 2. Разрабатываем VR/AR-приложения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2" w:rsidRDefault="00C41F27" w:rsidP="00067C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2" w:rsidRPr="00D62FFA" w:rsidRDefault="00B848F2" w:rsidP="00067C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60" w:rsidRPr="00D62FFA" w:rsidTr="00111160">
        <w:trPr>
          <w:trHeight w:val="288"/>
        </w:trPr>
        <w:tc>
          <w:tcPr>
            <w:tcW w:w="8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160" w:rsidRPr="00D62FFA" w:rsidRDefault="00111160" w:rsidP="00067C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FF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160" w:rsidRPr="00D62FFA" w:rsidRDefault="00111160" w:rsidP="00067C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68</m:t>
                </m:r>
              </m:oMath>
            </m:oMathPara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160" w:rsidRPr="00D62FFA" w:rsidRDefault="00111160" w:rsidP="00067C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160" w:rsidRDefault="00111160" w:rsidP="0011116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61F1" w:rsidRDefault="005B61F1" w:rsidP="0011116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11DB" w:rsidRPr="00D62FFA" w:rsidRDefault="00C811DB" w:rsidP="00C811DB">
      <w:pPr>
        <w:pStyle w:val="Style9"/>
        <w:widowControl/>
        <w:jc w:val="center"/>
        <w:rPr>
          <w:b/>
        </w:rPr>
      </w:pPr>
      <w:r w:rsidRPr="00D62FFA">
        <w:rPr>
          <w:b/>
        </w:rPr>
        <w:t xml:space="preserve">СОДЕРЖАНИЕ </w:t>
      </w:r>
      <w:r w:rsidR="003A375C" w:rsidRPr="00D62FFA">
        <w:rPr>
          <w:b/>
        </w:rPr>
        <w:t>ПРОГРАММЫ</w:t>
      </w:r>
    </w:p>
    <w:p w:rsidR="00C811DB" w:rsidRPr="00D62FFA" w:rsidRDefault="00C811DB" w:rsidP="00262D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52C" w:rsidRPr="005B61F1" w:rsidRDefault="0053752C" w:rsidP="00262D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1F1">
        <w:rPr>
          <w:rFonts w:ascii="Times New Roman" w:hAnsi="Times New Roman" w:cs="Times New Roman"/>
          <w:b/>
          <w:sz w:val="24"/>
          <w:szCs w:val="24"/>
        </w:rPr>
        <w:t>Кейс 1. Проектируем идеальное VR-устройство (34ч)</w:t>
      </w:r>
    </w:p>
    <w:p w:rsidR="0053752C" w:rsidRPr="005B61F1" w:rsidRDefault="0053752C" w:rsidP="00262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1F1">
        <w:rPr>
          <w:rFonts w:ascii="Times New Roman" w:hAnsi="Times New Roman" w:cs="Times New Roman"/>
          <w:sz w:val="24"/>
          <w:szCs w:val="24"/>
        </w:rPr>
        <w:t>В рамках первого кейса обучающиеся исследуют существующие модели устройств виртуальной реальности, выявляют ключевые параметры, а затем выполняют проектную задачу — конструируют собственное VR-устройство. Обучающиеся исследуют VR-контроллеры и обобщают возможные принципы управления системами виртуальной реальности. Сравнивают различные типы управления и делают выводы о том, что необходимо для «обмана» мозга и погружения в другой мир. Обучающиеся смогут собрать собственную модель VR-гарнитуры: спроектировать, смоделировать, вырезать/распечатать на 3D-принтере нужные элементы, а затем протестировать самостоятельно разработанное устройство.</w:t>
      </w:r>
    </w:p>
    <w:p w:rsidR="0053752C" w:rsidRPr="005B61F1" w:rsidRDefault="0053752C" w:rsidP="00262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52C" w:rsidRPr="005B61F1" w:rsidRDefault="0053752C" w:rsidP="00262D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1F1">
        <w:rPr>
          <w:rFonts w:ascii="Times New Roman" w:hAnsi="Times New Roman" w:cs="Times New Roman"/>
          <w:b/>
          <w:sz w:val="24"/>
          <w:szCs w:val="24"/>
        </w:rPr>
        <w:t xml:space="preserve"> Кейс 2. Разрабатываем VR/AR-приложения (34 ч)</w:t>
      </w:r>
    </w:p>
    <w:p w:rsidR="00042C12" w:rsidRPr="005B61F1" w:rsidRDefault="0053752C" w:rsidP="00262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1F1">
        <w:rPr>
          <w:rFonts w:ascii="Times New Roman" w:hAnsi="Times New Roman" w:cs="Times New Roman"/>
          <w:sz w:val="24"/>
          <w:szCs w:val="24"/>
        </w:rPr>
        <w:t xml:space="preserve">После формирования основных понятий виртуальной реальности, получения навыков работы с VR-оборудованием в первом кейсе, обучающиеся переходят к рассмотрению понятий дополненной и смешанной реальности, разбирают их основные отличия </w:t>
      </w:r>
      <w:proofErr w:type="gramStart"/>
      <w:r w:rsidRPr="005B61F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61F1">
        <w:rPr>
          <w:rFonts w:ascii="Times New Roman" w:hAnsi="Times New Roman" w:cs="Times New Roman"/>
          <w:sz w:val="24"/>
          <w:szCs w:val="24"/>
        </w:rPr>
        <w:t xml:space="preserve"> виртуальной. Создают собственное </w:t>
      </w:r>
      <w:r w:rsidRPr="005B61F1">
        <w:rPr>
          <w:rFonts w:ascii="Times New Roman" w:hAnsi="Times New Roman" w:cs="Times New Roman"/>
          <w:sz w:val="24"/>
          <w:szCs w:val="24"/>
        </w:rPr>
        <w:lastRenderedPageBreak/>
        <w:t>AR-приложение (</w:t>
      </w:r>
      <w:proofErr w:type="spellStart"/>
      <w:r w:rsidRPr="005B61F1">
        <w:rPr>
          <w:rFonts w:ascii="Times New Roman" w:hAnsi="Times New Roman" w:cs="Times New Roman"/>
          <w:sz w:val="24"/>
          <w:szCs w:val="24"/>
        </w:rPr>
        <w:t>augmented</w:t>
      </w:r>
      <w:proofErr w:type="spellEnd"/>
      <w:r w:rsidRPr="005B6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1F1">
        <w:rPr>
          <w:rFonts w:ascii="Times New Roman" w:hAnsi="Times New Roman" w:cs="Times New Roman"/>
          <w:sz w:val="24"/>
          <w:szCs w:val="24"/>
        </w:rPr>
        <w:t>reality</w:t>
      </w:r>
      <w:proofErr w:type="spellEnd"/>
      <w:r w:rsidRPr="005B61F1">
        <w:rPr>
          <w:rFonts w:ascii="Times New Roman" w:hAnsi="Times New Roman" w:cs="Times New Roman"/>
          <w:sz w:val="24"/>
          <w:szCs w:val="24"/>
        </w:rPr>
        <w:t xml:space="preserve"> — дополненная реальность), отрабатывая навыки работы с необходимым в дальнейшем программным обеспечением, навыки </w:t>
      </w:r>
      <w:proofErr w:type="spellStart"/>
      <w:proofErr w:type="gramStart"/>
      <w:r w:rsidRPr="005B61F1">
        <w:rPr>
          <w:rFonts w:ascii="Times New Roman" w:hAnsi="Times New Roman" w:cs="Times New Roman"/>
          <w:sz w:val="24"/>
          <w:szCs w:val="24"/>
        </w:rPr>
        <w:t>дизайн-проектирования</w:t>
      </w:r>
      <w:proofErr w:type="spellEnd"/>
      <w:proofErr w:type="gramEnd"/>
      <w:r w:rsidRPr="005B61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61F1">
        <w:rPr>
          <w:rFonts w:ascii="Times New Roman" w:hAnsi="Times New Roman" w:cs="Times New Roman"/>
          <w:sz w:val="24"/>
          <w:szCs w:val="24"/>
        </w:rPr>
        <w:t>дизайн-аналитики</w:t>
      </w:r>
      <w:proofErr w:type="spellEnd"/>
      <w:r w:rsidRPr="005B61F1">
        <w:rPr>
          <w:rFonts w:ascii="Times New Roman" w:hAnsi="Times New Roman" w:cs="Times New Roman"/>
          <w:sz w:val="24"/>
          <w:szCs w:val="24"/>
        </w:rPr>
        <w:t xml:space="preserve">. Обучающиеся научатся работать с крупнейшими </w:t>
      </w:r>
      <w:proofErr w:type="spellStart"/>
      <w:r w:rsidRPr="005B61F1">
        <w:rPr>
          <w:rFonts w:ascii="Times New Roman" w:hAnsi="Times New Roman" w:cs="Times New Roman"/>
          <w:sz w:val="24"/>
          <w:szCs w:val="24"/>
        </w:rPr>
        <w:t>репозиториями</w:t>
      </w:r>
      <w:proofErr w:type="spellEnd"/>
      <w:r w:rsidRPr="005B61F1">
        <w:rPr>
          <w:rFonts w:ascii="Times New Roman" w:hAnsi="Times New Roman" w:cs="Times New Roman"/>
          <w:sz w:val="24"/>
          <w:szCs w:val="24"/>
        </w:rPr>
        <w:t xml:space="preserve"> бесплатных трёхмерных моделей, смогут минимально адаптировать модели, имеющиеся в свободном доступе, под свои нужды. Начинается знакомство со структурой интерфейса программы для 3D-моделирования (по усмотрению наставника — 3ds </w:t>
      </w:r>
      <w:proofErr w:type="spellStart"/>
      <w:r w:rsidRPr="005B61F1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5B6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1F1">
        <w:rPr>
          <w:rFonts w:ascii="Times New Roman" w:hAnsi="Times New Roman" w:cs="Times New Roman"/>
          <w:sz w:val="24"/>
          <w:szCs w:val="24"/>
        </w:rPr>
        <w:t>Blender</w:t>
      </w:r>
      <w:proofErr w:type="spellEnd"/>
      <w:r w:rsidRPr="005B61F1">
        <w:rPr>
          <w:rFonts w:ascii="Times New Roman" w:hAnsi="Times New Roman" w:cs="Times New Roman"/>
          <w:sz w:val="24"/>
          <w:szCs w:val="24"/>
        </w:rPr>
        <w:t xml:space="preserve"> 3D, </w:t>
      </w:r>
      <w:proofErr w:type="spellStart"/>
      <w:r w:rsidRPr="005B61F1">
        <w:rPr>
          <w:rFonts w:ascii="Times New Roman" w:hAnsi="Times New Roman" w:cs="Times New Roman"/>
          <w:sz w:val="24"/>
          <w:szCs w:val="24"/>
        </w:rPr>
        <w:t>Maya</w:t>
      </w:r>
      <w:proofErr w:type="spellEnd"/>
      <w:r w:rsidRPr="005B61F1">
        <w:rPr>
          <w:rFonts w:ascii="Times New Roman" w:hAnsi="Times New Roman" w:cs="Times New Roman"/>
          <w:sz w:val="24"/>
          <w:szCs w:val="24"/>
        </w:rPr>
        <w:t>), основными командами. Вводятся понятия «</w:t>
      </w:r>
      <w:proofErr w:type="spellStart"/>
      <w:r w:rsidRPr="005B61F1">
        <w:rPr>
          <w:rFonts w:ascii="Times New Roman" w:hAnsi="Times New Roman" w:cs="Times New Roman"/>
          <w:sz w:val="24"/>
          <w:szCs w:val="24"/>
        </w:rPr>
        <w:t>полигональность</w:t>
      </w:r>
      <w:proofErr w:type="spellEnd"/>
      <w:r w:rsidRPr="005B61F1">
        <w:rPr>
          <w:rFonts w:ascii="Times New Roman" w:hAnsi="Times New Roman" w:cs="Times New Roman"/>
          <w:sz w:val="24"/>
          <w:szCs w:val="24"/>
        </w:rPr>
        <w:t>» и «текстура».</w:t>
      </w:r>
    </w:p>
    <w:p w:rsidR="00E448FA" w:rsidRPr="00D62FFA" w:rsidRDefault="00E448FA" w:rsidP="003A375C">
      <w:pPr>
        <w:pStyle w:val="a6"/>
        <w:jc w:val="center"/>
        <w:rPr>
          <w:b/>
          <w:sz w:val="24"/>
          <w:szCs w:val="24"/>
          <w:lang w:val="ru-RU"/>
        </w:rPr>
      </w:pPr>
    </w:p>
    <w:p w:rsidR="003A375C" w:rsidRPr="00D62FFA" w:rsidRDefault="003A375C" w:rsidP="003A375C">
      <w:pPr>
        <w:pStyle w:val="a6"/>
        <w:jc w:val="center"/>
        <w:rPr>
          <w:b/>
          <w:sz w:val="24"/>
          <w:szCs w:val="24"/>
          <w:lang w:val="ru-RU"/>
        </w:rPr>
      </w:pPr>
      <w:r w:rsidRPr="00D62FFA">
        <w:rPr>
          <w:b/>
          <w:sz w:val="24"/>
          <w:szCs w:val="24"/>
          <w:lang w:val="ru-RU"/>
        </w:rPr>
        <w:t>КАЛЕНДАРНЫЙ УЧЕБНЫЙ ГРАФИК</w:t>
      </w:r>
    </w:p>
    <w:p w:rsidR="003A375C" w:rsidRPr="00D62FFA" w:rsidRDefault="003A375C" w:rsidP="003A375C">
      <w:pPr>
        <w:pStyle w:val="a6"/>
        <w:jc w:val="center"/>
        <w:rPr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203"/>
        <w:gridCol w:w="1272"/>
        <w:gridCol w:w="1271"/>
        <w:gridCol w:w="1330"/>
        <w:gridCol w:w="5637"/>
        <w:gridCol w:w="1693"/>
        <w:gridCol w:w="2639"/>
      </w:tblGrid>
      <w:tr w:rsidR="00262D5F" w:rsidRPr="005B61F1" w:rsidTr="00262D5F">
        <w:tc>
          <w:tcPr>
            <w:tcW w:w="182" w:type="pct"/>
            <w:shd w:val="clear" w:color="auto" w:fill="auto"/>
          </w:tcPr>
          <w:p w:rsidR="00B8035D" w:rsidRPr="005B61F1" w:rsidRDefault="00B8035D" w:rsidP="00A349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B8035D" w:rsidRPr="005B61F1" w:rsidRDefault="00B8035D" w:rsidP="00A349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:rsidR="00B8035D" w:rsidRPr="005B61F1" w:rsidRDefault="00B8035D" w:rsidP="00A349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407" w:type="pct"/>
          </w:tcPr>
          <w:p w:rsidR="00B8035D" w:rsidRPr="005B61F1" w:rsidRDefault="00B8035D" w:rsidP="00262D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407" w:type="pct"/>
            <w:shd w:val="clear" w:color="auto" w:fill="auto"/>
          </w:tcPr>
          <w:p w:rsidR="00B8035D" w:rsidRPr="005B61F1" w:rsidRDefault="00B8035D" w:rsidP="00262D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  <w:p w:rsidR="00B8035D" w:rsidRPr="005B61F1" w:rsidRDefault="00B8035D" w:rsidP="00262D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</w:t>
            </w:r>
          </w:p>
        </w:tc>
        <w:tc>
          <w:tcPr>
            <w:tcW w:w="426" w:type="pct"/>
            <w:shd w:val="clear" w:color="auto" w:fill="auto"/>
          </w:tcPr>
          <w:p w:rsidR="00B8035D" w:rsidRPr="005B61F1" w:rsidRDefault="00B8035D" w:rsidP="00A349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  <w:p w:rsidR="00B8035D" w:rsidRPr="005B61F1" w:rsidRDefault="00B8035D" w:rsidP="00A349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час.</w:t>
            </w:r>
          </w:p>
        </w:tc>
        <w:tc>
          <w:tcPr>
            <w:tcW w:w="1805" w:type="pct"/>
            <w:shd w:val="clear" w:color="auto" w:fill="auto"/>
          </w:tcPr>
          <w:p w:rsidR="00B8035D" w:rsidRPr="005B61F1" w:rsidRDefault="00B8035D" w:rsidP="00A349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  <w:p w:rsidR="00B8035D" w:rsidRPr="005B61F1" w:rsidRDefault="00B8035D" w:rsidP="00A349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</w:t>
            </w:r>
          </w:p>
        </w:tc>
        <w:tc>
          <w:tcPr>
            <w:tcW w:w="542" w:type="pct"/>
          </w:tcPr>
          <w:p w:rsidR="00B8035D" w:rsidRPr="005B61F1" w:rsidRDefault="00B8035D" w:rsidP="00A349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845" w:type="pct"/>
            <w:shd w:val="clear" w:color="auto" w:fill="auto"/>
          </w:tcPr>
          <w:p w:rsidR="00B8035D" w:rsidRPr="005B61F1" w:rsidRDefault="00B8035D" w:rsidP="00F55C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  <w:p w:rsidR="00B8035D" w:rsidRPr="005B61F1" w:rsidRDefault="00B8035D" w:rsidP="00F55C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</w:t>
            </w:r>
          </w:p>
        </w:tc>
      </w:tr>
      <w:tr w:rsidR="00262D5F" w:rsidRPr="005B61F1" w:rsidTr="00262D5F">
        <w:tc>
          <w:tcPr>
            <w:tcW w:w="182" w:type="pct"/>
            <w:shd w:val="clear" w:color="auto" w:fill="auto"/>
          </w:tcPr>
          <w:p w:rsidR="00B8035D" w:rsidRPr="005B61F1" w:rsidRDefault="00B8035D" w:rsidP="00A349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5" w:type="pct"/>
            <w:shd w:val="clear" w:color="auto" w:fill="auto"/>
          </w:tcPr>
          <w:p w:rsidR="00B8035D" w:rsidRPr="005B61F1" w:rsidRDefault="00F944CE" w:rsidP="003A37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8035D"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407" w:type="pct"/>
          </w:tcPr>
          <w:p w:rsidR="00B8035D" w:rsidRPr="005B61F1" w:rsidRDefault="00B8035D" w:rsidP="00504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</w:tcPr>
          <w:p w:rsidR="00B8035D" w:rsidRPr="005B61F1" w:rsidRDefault="00B8035D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426" w:type="pct"/>
            <w:shd w:val="clear" w:color="auto" w:fill="auto"/>
          </w:tcPr>
          <w:p w:rsidR="00B8035D" w:rsidRPr="005B61F1" w:rsidRDefault="00B8035D" w:rsidP="00504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="00504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805" w:type="pct"/>
            <w:shd w:val="clear" w:color="auto" w:fill="auto"/>
          </w:tcPr>
          <w:p w:rsidR="00B8035D" w:rsidRPr="005B61F1" w:rsidRDefault="0077025A" w:rsidP="00C63FF4">
            <w:pPr>
              <w:pStyle w:val="Default"/>
              <w:rPr>
                <w:color w:val="000000" w:themeColor="text1"/>
              </w:rPr>
            </w:pPr>
            <w:r w:rsidRPr="005B61F1">
              <w:t>Знакомство. Техника безопасности. Вводное занятие («Создавай миры»)</w:t>
            </w:r>
          </w:p>
        </w:tc>
        <w:tc>
          <w:tcPr>
            <w:tcW w:w="542" w:type="pct"/>
          </w:tcPr>
          <w:p w:rsidR="00B8035D" w:rsidRPr="005B61F1" w:rsidRDefault="00D568AA" w:rsidP="00C63F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B8035D" w:rsidRPr="005B61F1" w:rsidRDefault="00B8035D" w:rsidP="00F55C2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Беседа, зачет по </w:t>
            </w:r>
            <w:r w:rsidR="00262D5F"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правилам работы</w:t>
            </w: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индивидуальный, фронтальный опрос</w:t>
            </w:r>
          </w:p>
        </w:tc>
      </w:tr>
      <w:tr w:rsidR="00504E4E" w:rsidRPr="005B61F1" w:rsidTr="00262D5F">
        <w:tc>
          <w:tcPr>
            <w:tcW w:w="182" w:type="pct"/>
            <w:shd w:val="clear" w:color="auto" w:fill="auto"/>
          </w:tcPr>
          <w:p w:rsidR="00504E4E" w:rsidRPr="005B61F1" w:rsidRDefault="00504E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5" w:type="pct"/>
            <w:shd w:val="clear" w:color="auto" w:fill="auto"/>
          </w:tcPr>
          <w:p w:rsidR="00504E4E" w:rsidRPr="005B61F1" w:rsidRDefault="00F944CE" w:rsidP="003A37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504E4E"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407" w:type="pct"/>
          </w:tcPr>
          <w:p w:rsidR="00504E4E" w:rsidRDefault="00504E4E" w:rsidP="00504E4E">
            <w:pPr>
              <w:jc w:val="center"/>
            </w:pPr>
          </w:p>
        </w:tc>
        <w:tc>
          <w:tcPr>
            <w:tcW w:w="407" w:type="pct"/>
            <w:shd w:val="clear" w:color="auto" w:fill="auto"/>
          </w:tcPr>
          <w:p w:rsidR="00504E4E" w:rsidRPr="005B61F1" w:rsidRDefault="00504E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Практика</w:t>
            </w:r>
          </w:p>
        </w:tc>
        <w:tc>
          <w:tcPr>
            <w:tcW w:w="426" w:type="pct"/>
            <w:shd w:val="clear" w:color="auto" w:fill="auto"/>
          </w:tcPr>
          <w:p w:rsidR="00504E4E" w:rsidRDefault="00504E4E" w:rsidP="00504E4E">
            <w:pPr>
              <w:jc w:val="center"/>
            </w:pPr>
            <w:r w:rsidRPr="004F0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</w:t>
            </w:r>
          </w:p>
        </w:tc>
        <w:tc>
          <w:tcPr>
            <w:tcW w:w="1805" w:type="pct"/>
            <w:shd w:val="clear" w:color="auto" w:fill="auto"/>
          </w:tcPr>
          <w:p w:rsidR="00504E4E" w:rsidRPr="005B61F1" w:rsidRDefault="00504E4E" w:rsidP="00C6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Знакомство с VR-технологиями на интерактивной вводной лекции</w:t>
            </w:r>
          </w:p>
          <w:p w:rsidR="00504E4E" w:rsidRPr="005B61F1" w:rsidRDefault="00504E4E" w:rsidP="00C6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Тестирование устройства, установка приложений, анализ принципов работы, выявление ключевых характеристик</w:t>
            </w:r>
          </w:p>
          <w:p w:rsidR="00504E4E" w:rsidRPr="005B61F1" w:rsidRDefault="00504E4E" w:rsidP="00C63F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</w:tcPr>
          <w:p w:rsidR="00504E4E" w:rsidRPr="005B61F1" w:rsidRDefault="00504E4E" w:rsidP="00C63F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504E4E" w:rsidRPr="005B61F1" w:rsidRDefault="00504E4E" w:rsidP="00F55C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зачет по правилам техники безопасности</w:t>
            </w:r>
          </w:p>
        </w:tc>
      </w:tr>
      <w:tr w:rsidR="00504E4E" w:rsidRPr="005B61F1" w:rsidTr="00262D5F">
        <w:tc>
          <w:tcPr>
            <w:tcW w:w="182" w:type="pct"/>
            <w:shd w:val="clear" w:color="auto" w:fill="auto"/>
          </w:tcPr>
          <w:p w:rsidR="00504E4E" w:rsidRPr="005B61F1" w:rsidRDefault="00504E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5" w:type="pct"/>
            <w:shd w:val="clear" w:color="auto" w:fill="auto"/>
          </w:tcPr>
          <w:p w:rsidR="00504E4E" w:rsidRPr="005B61F1" w:rsidRDefault="00F944CE" w:rsidP="00125A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04E4E"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407" w:type="pct"/>
          </w:tcPr>
          <w:p w:rsidR="00504E4E" w:rsidRDefault="00504E4E" w:rsidP="00504E4E">
            <w:pPr>
              <w:jc w:val="center"/>
            </w:pPr>
          </w:p>
        </w:tc>
        <w:tc>
          <w:tcPr>
            <w:tcW w:w="407" w:type="pct"/>
            <w:shd w:val="clear" w:color="auto" w:fill="auto"/>
          </w:tcPr>
          <w:p w:rsidR="00504E4E" w:rsidRPr="005B61F1" w:rsidRDefault="00504E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  <w:p w:rsidR="00504E4E" w:rsidRPr="005B61F1" w:rsidRDefault="00504E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504E4E" w:rsidRDefault="00504E4E" w:rsidP="00504E4E">
            <w:pPr>
              <w:jc w:val="center"/>
            </w:pPr>
            <w:r w:rsidRPr="004F0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</w:t>
            </w:r>
          </w:p>
        </w:tc>
        <w:tc>
          <w:tcPr>
            <w:tcW w:w="1805" w:type="pct"/>
            <w:shd w:val="clear" w:color="auto" w:fill="auto"/>
          </w:tcPr>
          <w:p w:rsidR="00504E4E" w:rsidRPr="005B61F1" w:rsidRDefault="00504E4E" w:rsidP="00042CF3">
            <w:pPr>
              <w:ind w:left="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принципов работы шлема виртуальной реальности, поиск, анализ и структурирование информации о других </w:t>
            </w:r>
            <w:proofErr w:type="spellStart"/>
            <w:proofErr w:type="gramStart"/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VR</w:t>
            </w:r>
            <w:proofErr w:type="gramEnd"/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устройствах</w:t>
            </w:r>
            <w:proofErr w:type="spellEnd"/>
          </w:p>
        </w:tc>
        <w:tc>
          <w:tcPr>
            <w:tcW w:w="542" w:type="pct"/>
          </w:tcPr>
          <w:p w:rsidR="00504E4E" w:rsidRPr="005B61F1" w:rsidRDefault="00504E4E" w:rsidP="005300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504E4E" w:rsidRPr="005B61F1" w:rsidRDefault="00504E4E" w:rsidP="00F55C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Беседа, </w:t>
            </w: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</w:tr>
      <w:tr w:rsidR="00504E4E" w:rsidRPr="005B61F1" w:rsidTr="00262D5F">
        <w:tc>
          <w:tcPr>
            <w:tcW w:w="182" w:type="pct"/>
            <w:shd w:val="clear" w:color="auto" w:fill="auto"/>
          </w:tcPr>
          <w:p w:rsidR="00504E4E" w:rsidRPr="005B61F1" w:rsidRDefault="00504E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5" w:type="pct"/>
            <w:shd w:val="clear" w:color="auto" w:fill="auto"/>
          </w:tcPr>
          <w:p w:rsidR="00504E4E" w:rsidRPr="005B61F1" w:rsidRDefault="00504E4E" w:rsidP="00F944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94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407" w:type="pct"/>
          </w:tcPr>
          <w:p w:rsidR="00504E4E" w:rsidRDefault="00504E4E" w:rsidP="00504E4E">
            <w:pPr>
              <w:jc w:val="center"/>
            </w:pPr>
          </w:p>
        </w:tc>
        <w:tc>
          <w:tcPr>
            <w:tcW w:w="407" w:type="pct"/>
            <w:shd w:val="clear" w:color="auto" w:fill="auto"/>
          </w:tcPr>
          <w:p w:rsidR="00504E4E" w:rsidRPr="005B61F1" w:rsidRDefault="00504E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504E4E" w:rsidRDefault="00504E4E" w:rsidP="00504E4E">
            <w:pPr>
              <w:jc w:val="center"/>
            </w:pPr>
            <w:r w:rsidRPr="004F0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</w:t>
            </w:r>
          </w:p>
        </w:tc>
        <w:tc>
          <w:tcPr>
            <w:tcW w:w="1805" w:type="pct"/>
            <w:shd w:val="clear" w:color="auto" w:fill="auto"/>
          </w:tcPr>
          <w:p w:rsidR="00504E4E" w:rsidRPr="005B61F1" w:rsidRDefault="00504E4E" w:rsidP="00530049">
            <w:pPr>
              <w:pStyle w:val="5"/>
              <w:ind w:left="42"/>
              <w:rPr>
                <w:b w:val="0"/>
                <w:color w:val="000000" w:themeColor="text1"/>
                <w:szCs w:val="24"/>
              </w:rPr>
            </w:pPr>
            <w:r w:rsidRPr="005B61F1">
              <w:rPr>
                <w:szCs w:val="24"/>
              </w:rPr>
              <w:t>Выбор материала и конструкции для собственной гарнитуры, подготовка к сборке устройства</w:t>
            </w:r>
          </w:p>
        </w:tc>
        <w:tc>
          <w:tcPr>
            <w:tcW w:w="542" w:type="pct"/>
          </w:tcPr>
          <w:p w:rsidR="00504E4E" w:rsidRPr="005B61F1" w:rsidRDefault="00504E4E" w:rsidP="00A349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504E4E" w:rsidRPr="005B61F1" w:rsidRDefault="00504E4E" w:rsidP="00F55C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</w:t>
            </w:r>
            <w:proofErr w:type="gramEnd"/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собранная модель, выполняющая предполагаемые </w:t>
            </w: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действия.</w:t>
            </w:r>
          </w:p>
        </w:tc>
      </w:tr>
      <w:tr w:rsidR="00504E4E" w:rsidRPr="005B61F1" w:rsidTr="00262D5F">
        <w:tc>
          <w:tcPr>
            <w:tcW w:w="182" w:type="pct"/>
            <w:shd w:val="clear" w:color="auto" w:fill="auto"/>
          </w:tcPr>
          <w:p w:rsidR="00504E4E" w:rsidRPr="005B61F1" w:rsidRDefault="00504E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85" w:type="pct"/>
            <w:shd w:val="clear" w:color="auto" w:fill="auto"/>
          </w:tcPr>
          <w:p w:rsidR="00504E4E" w:rsidRPr="005B61F1" w:rsidRDefault="00F944CE" w:rsidP="00125A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04E4E"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07" w:type="pct"/>
          </w:tcPr>
          <w:p w:rsidR="00504E4E" w:rsidRDefault="00504E4E" w:rsidP="00504E4E">
            <w:pPr>
              <w:jc w:val="center"/>
            </w:pPr>
          </w:p>
        </w:tc>
        <w:tc>
          <w:tcPr>
            <w:tcW w:w="407" w:type="pct"/>
            <w:shd w:val="clear" w:color="auto" w:fill="auto"/>
          </w:tcPr>
          <w:p w:rsidR="00504E4E" w:rsidRPr="005B61F1" w:rsidRDefault="00504E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504E4E" w:rsidRDefault="00504E4E" w:rsidP="00504E4E">
            <w:pPr>
              <w:jc w:val="center"/>
            </w:pPr>
            <w:r w:rsidRPr="004F0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</w:t>
            </w:r>
          </w:p>
        </w:tc>
        <w:tc>
          <w:tcPr>
            <w:tcW w:w="1805" w:type="pct"/>
            <w:shd w:val="clear" w:color="auto" w:fill="auto"/>
          </w:tcPr>
          <w:p w:rsidR="00504E4E" w:rsidRPr="005B61F1" w:rsidRDefault="00504E4E" w:rsidP="00042C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Сборка собственной гарнитуры, вырезание необходимых деталей</w:t>
            </w:r>
          </w:p>
        </w:tc>
        <w:tc>
          <w:tcPr>
            <w:tcW w:w="542" w:type="pct"/>
          </w:tcPr>
          <w:p w:rsidR="00504E4E" w:rsidRPr="005B61F1" w:rsidRDefault="00504E4E" w:rsidP="00A349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504E4E" w:rsidRPr="005B61F1" w:rsidRDefault="00504E4E" w:rsidP="00F55C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</w:t>
            </w:r>
            <w:proofErr w:type="gramEnd"/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собранная модель, выполняющая предполагаемые действия.</w:t>
            </w:r>
          </w:p>
        </w:tc>
      </w:tr>
      <w:tr w:rsidR="00504E4E" w:rsidRPr="005B61F1" w:rsidTr="00262D5F">
        <w:tc>
          <w:tcPr>
            <w:tcW w:w="182" w:type="pct"/>
            <w:shd w:val="clear" w:color="auto" w:fill="auto"/>
          </w:tcPr>
          <w:p w:rsidR="00504E4E" w:rsidRPr="005B61F1" w:rsidRDefault="00504E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5" w:type="pct"/>
            <w:shd w:val="clear" w:color="auto" w:fill="auto"/>
          </w:tcPr>
          <w:p w:rsidR="00504E4E" w:rsidRPr="005B61F1" w:rsidRDefault="00F944CE" w:rsidP="00125A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504E4E"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407" w:type="pct"/>
          </w:tcPr>
          <w:p w:rsidR="00504E4E" w:rsidRDefault="00504E4E" w:rsidP="00504E4E">
            <w:pPr>
              <w:jc w:val="center"/>
            </w:pPr>
          </w:p>
        </w:tc>
        <w:tc>
          <w:tcPr>
            <w:tcW w:w="407" w:type="pct"/>
            <w:shd w:val="clear" w:color="auto" w:fill="auto"/>
          </w:tcPr>
          <w:p w:rsidR="00504E4E" w:rsidRPr="005B61F1" w:rsidRDefault="00504E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504E4E" w:rsidRDefault="00504E4E" w:rsidP="00504E4E">
            <w:pPr>
              <w:jc w:val="center"/>
            </w:pPr>
            <w:r w:rsidRPr="004F0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</w:t>
            </w:r>
          </w:p>
        </w:tc>
        <w:tc>
          <w:tcPr>
            <w:tcW w:w="1805" w:type="pct"/>
            <w:shd w:val="clear" w:color="auto" w:fill="auto"/>
          </w:tcPr>
          <w:p w:rsidR="00504E4E" w:rsidRPr="005B61F1" w:rsidRDefault="00504E4E" w:rsidP="00282989">
            <w:pPr>
              <w:pStyle w:val="Default"/>
              <w:rPr>
                <w:color w:val="000000" w:themeColor="text1"/>
              </w:rPr>
            </w:pPr>
            <w:r w:rsidRPr="005B61F1">
              <w:t>Сборка собственной гарнитуры, вырезание необходимых деталей, дизайн устройства</w:t>
            </w:r>
          </w:p>
        </w:tc>
        <w:tc>
          <w:tcPr>
            <w:tcW w:w="542" w:type="pct"/>
          </w:tcPr>
          <w:p w:rsidR="00504E4E" w:rsidRPr="005B61F1" w:rsidRDefault="00504E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504E4E" w:rsidRPr="005B61F1" w:rsidRDefault="00504E4E" w:rsidP="00F55C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</w:t>
            </w:r>
            <w:proofErr w:type="gramEnd"/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собранная модель, выполняющая предполагаемые действия.</w:t>
            </w:r>
          </w:p>
        </w:tc>
      </w:tr>
      <w:tr w:rsidR="00504E4E" w:rsidRPr="005B61F1" w:rsidTr="00262D5F">
        <w:tc>
          <w:tcPr>
            <w:tcW w:w="182" w:type="pct"/>
            <w:shd w:val="clear" w:color="auto" w:fill="auto"/>
          </w:tcPr>
          <w:p w:rsidR="00504E4E" w:rsidRPr="005B61F1" w:rsidRDefault="00504E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5" w:type="pct"/>
            <w:shd w:val="clear" w:color="auto" w:fill="auto"/>
          </w:tcPr>
          <w:p w:rsidR="00504E4E" w:rsidRPr="005B61F1" w:rsidRDefault="00F944CE" w:rsidP="003A37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504E4E"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407" w:type="pct"/>
          </w:tcPr>
          <w:p w:rsidR="00504E4E" w:rsidRDefault="00504E4E" w:rsidP="00504E4E">
            <w:pPr>
              <w:jc w:val="center"/>
            </w:pPr>
          </w:p>
        </w:tc>
        <w:tc>
          <w:tcPr>
            <w:tcW w:w="407" w:type="pct"/>
            <w:shd w:val="clear" w:color="auto" w:fill="auto"/>
          </w:tcPr>
          <w:p w:rsidR="00504E4E" w:rsidRPr="005B61F1" w:rsidRDefault="00504E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504E4E" w:rsidRDefault="00504E4E" w:rsidP="00504E4E">
            <w:pPr>
              <w:jc w:val="center"/>
            </w:pPr>
            <w:r w:rsidRPr="004F0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</w:t>
            </w:r>
          </w:p>
        </w:tc>
        <w:tc>
          <w:tcPr>
            <w:tcW w:w="1805" w:type="pct"/>
            <w:shd w:val="clear" w:color="auto" w:fill="auto"/>
          </w:tcPr>
          <w:p w:rsidR="00504E4E" w:rsidRPr="005B61F1" w:rsidRDefault="00504E4E" w:rsidP="00C63FF4">
            <w:pPr>
              <w:pStyle w:val="Default"/>
              <w:rPr>
                <w:color w:val="000000" w:themeColor="text1"/>
              </w:rPr>
            </w:pPr>
            <w:r w:rsidRPr="005B61F1">
              <w:t>Тестирование и доработка прототипа</w:t>
            </w:r>
          </w:p>
        </w:tc>
        <w:tc>
          <w:tcPr>
            <w:tcW w:w="542" w:type="pct"/>
          </w:tcPr>
          <w:p w:rsidR="00504E4E" w:rsidRPr="005B61F1" w:rsidRDefault="00504E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504E4E" w:rsidRPr="005B61F1" w:rsidRDefault="00504E4E" w:rsidP="00F55C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практика</w:t>
            </w:r>
          </w:p>
        </w:tc>
      </w:tr>
      <w:tr w:rsidR="00504E4E" w:rsidRPr="005B61F1" w:rsidTr="00262D5F">
        <w:tc>
          <w:tcPr>
            <w:tcW w:w="182" w:type="pct"/>
            <w:shd w:val="clear" w:color="auto" w:fill="auto"/>
          </w:tcPr>
          <w:p w:rsidR="00504E4E" w:rsidRPr="005B61F1" w:rsidRDefault="00504E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5" w:type="pct"/>
            <w:shd w:val="clear" w:color="auto" w:fill="auto"/>
          </w:tcPr>
          <w:p w:rsidR="00504E4E" w:rsidRPr="005B61F1" w:rsidRDefault="00504E4E" w:rsidP="00125A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94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407" w:type="pct"/>
          </w:tcPr>
          <w:p w:rsidR="00504E4E" w:rsidRDefault="00504E4E" w:rsidP="00504E4E">
            <w:pPr>
              <w:jc w:val="center"/>
            </w:pPr>
          </w:p>
        </w:tc>
        <w:tc>
          <w:tcPr>
            <w:tcW w:w="407" w:type="pct"/>
            <w:shd w:val="clear" w:color="auto" w:fill="auto"/>
          </w:tcPr>
          <w:p w:rsidR="00504E4E" w:rsidRPr="005B61F1" w:rsidRDefault="00504E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504E4E" w:rsidRDefault="00504E4E" w:rsidP="00504E4E">
            <w:pPr>
              <w:jc w:val="center"/>
            </w:pPr>
            <w:r w:rsidRPr="004F0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</w:t>
            </w:r>
          </w:p>
        </w:tc>
        <w:tc>
          <w:tcPr>
            <w:tcW w:w="1805" w:type="pct"/>
            <w:shd w:val="clear" w:color="auto" w:fill="auto"/>
          </w:tcPr>
          <w:p w:rsidR="00504E4E" w:rsidRPr="005B61F1" w:rsidRDefault="00504E4E" w:rsidP="00C6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Работа с картой пользовательского опыта: выявление проблем, с которыми можно столкнуться при использовании VR. Фокусировка на одной из них.</w:t>
            </w:r>
          </w:p>
          <w:p w:rsidR="00504E4E" w:rsidRPr="005B61F1" w:rsidRDefault="00504E4E" w:rsidP="0077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существующих решений проблемы. </w:t>
            </w:r>
            <w:proofErr w:type="spellStart"/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5B61F1"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решениям</w:t>
            </w:r>
          </w:p>
        </w:tc>
        <w:tc>
          <w:tcPr>
            <w:tcW w:w="542" w:type="pct"/>
          </w:tcPr>
          <w:p w:rsidR="00504E4E" w:rsidRPr="005B61F1" w:rsidRDefault="00504E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504E4E" w:rsidRPr="005B61F1" w:rsidRDefault="00504E4E" w:rsidP="00F55C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Проверочная работа № 1</w:t>
            </w:r>
          </w:p>
        </w:tc>
      </w:tr>
      <w:tr w:rsidR="00504E4E" w:rsidRPr="005B61F1" w:rsidTr="00262D5F">
        <w:tc>
          <w:tcPr>
            <w:tcW w:w="182" w:type="pct"/>
            <w:shd w:val="clear" w:color="auto" w:fill="auto"/>
          </w:tcPr>
          <w:p w:rsidR="00504E4E" w:rsidRPr="005B61F1" w:rsidRDefault="00504E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5" w:type="pct"/>
            <w:shd w:val="clear" w:color="auto" w:fill="auto"/>
          </w:tcPr>
          <w:p w:rsidR="00504E4E" w:rsidRPr="005B61F1" w:rsidRDefault="00F944CE" w:rsidP="00F944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04E4E"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504E4E" w:rsidRDefault="00504E4E" w:rsidP="00504E4E">
            <w:pPr>
              <w:jc w:val="center"/>
            </w:pPr>
          </w:p>
        </w:tc>
        <w:tc>
          <w:tcPr>
            <w:tcW w:w="407" w:type="pct"/>
            <w:shd w:val="clear" w:color="auto" w:fill="auto"/>
          </w:tcPr>
          <w:p w:rsidR="00504E4E" w:rsidRPr="005B61F1" w:rsidRDefault="00504E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  <w:p w:rsidR="00504E4E" w:rsidRPr="005B61F1" w:rsidRDefault="00504E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504E4E" w:rsidRDefault="00504E4E" w:rsidP="00504E4E">
            <w:pPr>
              <w:jc w:val="center"/>
            </w:pPr>
            <w:r w:rsidRPr="004F0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</w:t>
            </w:r>
          </w:p>
        </w:tc>
        <w:tc>
          <w:tcPr>
            <w:tcW w:w="1805" w:type="pct"/>
            <w:shd w:val="clear" w:color="auto" w:fill="auto"/>
          </w:tcPr>
          <w:p w:rsidR="00504E4E" w:rsidRPr="005B61F1" w:rsidRDefault="00504E4E" w:rsidP="00C63F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sz w:val="24"/>
                <w:szCs w:val="24"/>
              </w:rPr>
              <w:t xml:space="preserve">Генерация идей для решения этих проблем. Описание нескольких идей, </w:t>
            </w:r>
            <w:proofErr w:type="spellStart"/>
            <w:proofErr w:type="gramStart"/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экспресс-эскизы</w:t>
            </w:r>
            <w:proofErr w:type="spellEnd"/>
            <w:proofErr w:type="gramEnd"/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. Мини-презентации идей и выбор лучших в проработку</w:t>
            </w:r>
          </w:p>
        </w:tc>
        <w:tc>
          <w:tcPr>
            <w:tcW w:w="542" w:type="pct"/>
          </w:tcPr>
          <w:p w:rsidR="00504E4E" w:rsidRPr="005B61F1" w:rsidRDefault="00504E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504E4E" w:rsidRPr="005B61F1" w:rsidRDefault="00504E4E" w:rsidP="00F55C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Беседа, </w:t>
            </w: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практикум</w:t>
            </w:r>
          </w:p>
        </w:tc>
      </w:tr>
      <w:tr w:rsidR="00504E4E" w:rsidRPr="005B61F1" w:rsidTr="00262D5F">
        <w:tc>
          <w:tcPr>
            <w:tcW w:w="182" w:type="pct"/>
            <w:shd w:val="clear" w:color="auto" w:fill="auto"/>
          </w:tcPr>
          <w:p w:rsidR="00504E4E" w:rsidRPr="005B61F1" w:rsidRDefault="00504E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</w:tcPr>
          <w:p w:rsidR="00504E4E" w:rsidRPr="005B61F1" w:rsidRDefault="00504E4E" w:rsidP="00125A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94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407" w:type="pct"/>
          </w:tcPr>
          <w:p w:rsidR="00504E4E" w:rsidRDefault="00504E4E" w:rsidP="00504E4E">
            <w:pPr>
              <w:jc w:val="center"/>
            </w:pPr>
          </w:p>
        </w:tc>
        <w:tc>
          <w:tcPr>
            <w:tcW w:w="407" w:type="pct"/>
            <w:shd w:val="clear" w:color="auto" w:fill="auto"/>
          </w:tcPr>
          <w:p w:rsidR="00504E4E" w:rsidRPr="005B61F1" w:rsidRDefault="00504E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426" w:type="pct"/>
            <w:shd w:val="clear" w:color="auto" w:fill="auto"/>
          </w:tcPr>
          <w:p w:rsidR="00504E4E" w:rsidRDefault="00504E4E" w:rsidP="00504E4E">
            <w:pPr>
              <w:jc w:val="center"/>
            </w:pPr>
            <w:r w:rsidRPr="004F0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</w:t>
            </w:r>
          </w:p>
        </w:tc>
        <w:tc>
          <w:tcPr>
            <w:tcW w:w="1805" w:type="pct"/>
            <w:shd w:val="clear" w:color="auto" w:fill="auto"/>
          </w:tcPr>
          <w:p w:rsidR="00504E4E" w:rsidRPr="005B61F1" w:rsidRDefault="00504E4E" w:rsidP="009341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Изучение понятия «перспектива», окружности в перспективе, штриховки, светотени, падающей тени</w:t>
            </w:r>
          </w:p>
        </w:tc>
        <w:tc>
          <w:tcPr>
            <w:tcW w:w="542" w:type="pct"/>
          </w:tcPr>
          <w:p w:rsidR="00504E4E" w:rsidRPr="005B61F1" w:rsidRDefault="00504E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504E4E" w:rsidRPr="005B61F1" w:rsidRDefault="00504E4E" w:rsidP="00F55C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опрос</w:t>
            </w:r>
          </w:p>
        </w:tc>
      </w:tr>
      <w:tr w:rsidR="00504E4E" w:rsidRPr="005B61F1" w:rsidTr="00262D5F">
        <w:tc>
          <w:tcPr>
            <w:tcW w:w="182" w:type="pct"/>
            <w:shd w:val="clear" w:color="auto" w:fill="auto"/>
          </w:tcPr>
          <w:p w:rsidR="00504E4E" w:rsidRPr="005B61F1" w:rsidRDefault="00504E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</w:tcPr>
          <w:p w:rsidR="00504E4E" w:rsidRPr="005B61F1" w:rsidRDefault="00F944CE" w:rsidP="00125A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504E4E"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407" w:type="pct"/>
          </w:tcPr>
          <w:p w:rsidR="00504E4E" w:rsidRDefault="00504E4E" w:rsidP="00504E4E">
            <w:pPr>
              <w:jc w:val="center"/>
            </w:pPr>
          </w:p>
        </w:tc>
        <w:tc>
          <w:tcPr>
            <w:tcW w:w="407" w:type="pct"/>
            <w:shd w:val="clear" w:color="auto" w:fill="auto"/>
          </w:tcPr>
          <w:p w:rsidR="00504E4E" w:rsidRPr="005B61F1" w:rsidRDefault="00504E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  <w:p w:rsidR="00504E4E" w:rsidRPr="005B61F1" w:rsidRDefault="00504E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504E4E" w:rsidRDefault="00504E4E" w:rsidP="00504E4E">
            <w:pPr>
              <w:jc w:val="center"/>
            </w:pPr>
            <w:r w:rsidRPr="004F0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</w:t>
            </w:r>
          </w:p>
        </w:tc>
        <w:tc>
          <w:tcPr>
            <w:tcW w:w="1805" w:type="pct"/>
            <w:shd w:val="clear" w:color="auto" w:fill="auto"/>
          </w:tcPr>
          <w:p w:rsidR="00504E4E" w:rsidRPr="005B61F1" w:rsidRDefault="00504E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светотени и падающей тени на примере фигур. Построение быстрого эскиза фигуры в перспективе, передача объёма с помощью </w:t>
            </w:r>
            <w:r w:rsidRPr="005B6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карандаша. Техника рисования маркерами</w:t>
            </w:r>
          </w:p>
        </w:tc>
        <w:tc>
          <w:tcPr>
            <w:tcW w:w="542" w:type="pct"/>
          </w:tcPr>
          <w:p w:rsidR="00504E4E" w:rsidRPr="005B61F1" w:rsidRDefault="00504E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504E4E" w:rsidRPr="005B61F1" w:rsidRDefault="00504E4E" w:rsidP="00F55C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Беседа, </w:t>
            </w: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практикум</w:t>
            </w:r>
          </w:p>
        </w:tc>
      </w:tr>
      <w:tr w:rsidR="00504E4E" w:rsidRPr="005B61F1" w:rsidTr="00262D5F">
        <w:tc>
          <w:tcPr>
            <w:tcW w:w="182" w:type="pct"/>
            <w:shd w:val="clear" w:color="auto" w:fill="auto"/>
          </w:tcPr>
          <w:p w:rsidR="00504E4E" w:rsidRPr="005B61F1" w:rsidRDefault="00504E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5" w:type="pct"/>
            <w:shd w:val="clear" w:color="auto" w:fill="auto"/>
          </w:tcPr>
          <w:p w:rsidR="00504E4E" w:rsidRPr="005B61F1" w:rsidRDefault="00504E4E" w:rsidP="00856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94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9.11</w:t>
            </w:r>
          </w:p>
          <w:p w:rsidR="00504E4E" w:rsidRPr="005B61F1" w:rsidRDefault="00504E4E" w:rsidP="003A37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504E4E" w:rsidRDefault="00504E4E" w:rsidP="00504E4E">
            <w:pPr>
              <w:jc w:val="center"/>
            </w:pPr>
          </w:p>
        </w:tc>
        <w:tc>
          <w:tcPr>
            <w:tcW w:w="407" w:type="pct"/>
            <w:shd w:val="clear" w:color="auto" w:fill="auto"/>
          </w:tcPr>
          <w:p w:rsidR="00504E4E" w:rsidRPr="005B61F1" w:rsidRDefault="00504E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504E4E" w:rsidRDefault="00504E4E" w:rsidP="00504E4E">
            <w:pPr>
              <w:jc w:val="center"/>
            </w:pPr>
            <w:r w:rsidRPr="004F0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</w:t>
            </w:r>
          </w:p>
        </w:tc>
        <w:tc>
          <w:tcPr>
            <w:tcW w:w="1805" w:type="pct"/>
            <w:shd w:val="clear" w:color="auto" w:fill="auto"/>
          </w:tcPr>
          <w:p w:rsidR="00504E4E" w:rsidRPr="005B61F1" w:rsidRDefault="00504E4E" w:rsidP="009341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навыков работы </w:t>
            </w:r>
            <w:proofErr w:type="gramStart"/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61F1">
              <w:rPr>
                <w:rFonts w:ascii="Times New Roman" w:hAnsi="Times New Roman" w:cs="Times New Roman"/>
                <w:sz w:val="24"/>
                <w:szCs w:val="24"/>
              </w:rPr>
              <w:t xml:space="preserve"> ПО для трёхмерного проектирования (на выбор — </w:t>
            </w:r>
            <w:proofErr w:type="spellStart"/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Rhinoceros</w:t>
            </w:r>
            <w:proofErr w:type="spellEnd"/>
            <w:r w:rsidRPr="005B61F1">
              <w:rPr>
                <w:rFonts w:ascii="Times New Roman" w:hAnsi="Times New Roman" w:cs="Times New Roman"/>
                <w:sz w:val="24"/>
                <w:szCs w:val="24"/>
              </w:rPr>
              <w:t xml:space="preserve"> 3D, </w:t>
            </w:r>
            <w:proofErr w:type="spellStart"/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Autodesk</w:t>
            </w:r>
            <w:proofErr w:type="spellEnd"/>
            <w:r w:rsidRPr="005B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Fusion</w:t>
            </w:r>
            <w:proofErr w:type="spellEnd"/>
            <w:r w:rsidRPr="005B61F1">
              <w:rPr>
                <w:rFonts w:ascii="Times New Roman" w:hAnsi="Times New Roman" w:cs="Times New Roman"/>
                <w:sz w:val="24"/>
                <w:szCs w:val="24"/>
              </w:rPr>
              <w:t xml:space="preserve"> 360)</w:t>
            </w:r>
          </w:p>
        </w:tc>
        <w:tc>
          <w:tcPr>
            <w:tcW w:w="542" w:type="pct"/>
          </w:tcPr>
          <w:p w:rsidR="00504E4E" w:rsidRPr="005B61F1" w:rsidRDefault="00504E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504E4E" w:rsidRPr="005B61F1" w:rsidRDefault="00504E4E" w:rsidP="00F55C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Беседа, </w:t>
            </w: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практикум</w:t>
            </w:r>
          </w:p>
        </w:tc>
      </w:tr>
      <w:tr w:rsidR="00504E4E" w:rsidRPr="005B61F1" w:rsidTr="00262D5F">
        <w:tc>
          <w:tcPr>
            <w:tcW w:w="182" w:type="pct"/>
            <w:shd w:val="clear" w:color="auto" w:fill="auto"/>
          </w:tcPr>
          <w:p w:rsidR="00504E4E" w:rsidRPr="005B61F1" w:rsidRDefault="00504E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85" w:type="pct"/>
            <w:shd w:val="clear" w:color="auto" w:fill="auto"/>
          </w:tcPr>
          <w:p w:rsidR="00504E4E" w:rsidRPr="005B61F1" w:rsidRDefault="00F944CE" w:rsidP="00125A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04E4E"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7" w:type="pct"/>
          </w:tcPr>
          <w:p w:rsidR="00504E4E" w:rsidRDefault="00504E4E" w:rsidP="00504E4E">
            <w:pPr>
              <w:jc w:val="center"/>
            </w:pPr>
          </w:p>
        </w:tc>
        <w:tc>
          <w:tcPr>
            <w:tcW w:w="407" w:type="pct"/>
            <w:shd w:val="clear" w:color="auto" w:fill="auto"/>
          </w:tcPr>
          <w:p w:rsidR="00504E4E" w:rsidRPr="005B61F1" w:rsidRDefault="00504E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504E4E" w:rsidRDefault="00504E4E" w:rsidP="00504E4E">
            <w:pPr>
              <w:jc w:val="center"/>
            </w:pPr>
            <w:r w:rsidRPr="004F0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</w:t>
            </w:r>
          </w:p>
        </w:tc>
        <w:tc>
          <w:tcPr>
            <w:tcW w:w="1805" w:type="pct"/>
            <w:shd w:val="clear" w:color="auto" w:fill="auto"/>
          </w:tcPr>
          <w:p w:rsidR="00504E4E" w:rsidRPr="005B61F1" w:rsidRDefault="00504E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навыков работы </w:t>
            </w:r>
            <w:proofErr w:type="gramStart"/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61F1">
              <w:rPr>
                <w:rFonts w:ascii="Times New Roman" w:hAnsi="Times New Roman" w:cs="Times New Roman"/>
                <w:sz w:val="24"/>
                <w:szCs w:val="24"/>
              </w:rPr>
              <w:t xml:space="preserve"> ПО для трёхмерного проектирования (на выбор — </w:t>
            </w:r>
            <w:proofErr w:type="spellStart"/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Rhinoceros</w:t>
            </w:r>
            <w:proofErr w:type="spellEnd"/>
            <w:r w:rsidRPr="005B61F1">
              <w:rPr>
                <w:rFonts w:ascii="Times New Roman" w:hAnsi="Times New Roman" w:cs="Times New Roman"/>
                <w:sz w:val="24"/>
                <w:szCs w:val="24"/>
              </w:rPr>
              <w:t xml:space="preserve"> 3D, </w:t>
            </w:r>
            <w:proofErr w:type="spellStart"/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Autodesk</w:t>
            </w:r>
            <w:proofErr w:type="spellEnd"/>
            <w:r w:rsidRPr="005B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Fusion</w:t>
            </w:r>
            <w:proofErr w:type="spellEnd"/>
            <w:r w:rsidRPr="005B61F1">
              <w:rPr>
                <w:rFonts w:ascii="Times New Roman" w:hAnsi="Times New Roman" w:cs="Times New Roman"/>
                <w:sz w:val="24"/>
                <w:szCs w:val="24"/>
              </w:rPr>
              <w:t xml:space="preserve"> 360)</w:t>
            </w:r>
          </w:p>
        </w:tc>
        <w:tc>
          <w:tcPr>
            <w:tcW w:w="542" w:type="pct"/>
          </w:tcPr>
          <w:p w:rsidR="00504E4E" w:rsidRPr="005B61F1" w:rsidRDefault="00504E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504E4E" w:rsidRPr="005B61F1" w:rsidRDefault="00504E4E" w:rsidP="00F55C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</w:t>
            </w:r>
            <w:proofErr w:type="gramEnd"/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собранная модель, выполняющая предполагаемые действия.</w:t>
            </w:r>
          </w:p>
        </w:tc>
      </w:tr>
      <w:tr w:rsidR="00504E4E" w:rsidRPr="005B61F1" w:rsidTr="00262D5F">
        <w:tc>
          <w:tcPr>
            <w:tcW w:w="182" w:type="pct"/>
            <w:shd w:val="clear" w:color="auto" w:fill="auto"/>
          </w:tcPr>
          <w:p w:rsidR="00504E4E" w:rsidRPr="005B61F1" w:rsidRDefault="00504E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85" w:type="pct"/>
            <w:shd w:val="clear" w:color="auto" w:fill="auto"/>
          </w:tcPr>
          <w:p w:rsidR="00504E4E" w:rsidRPr="005B61F1" w:rsidRDefault="00F944CE" w:rsidP="00856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504E4E"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407" w:type="pct"/>
          </w:tcPr>
          <w:p w:rsidR="00504E4E" w:rsidRDefault="00504E4E" w:rsidP="00504E4E">
            <w:pPr>
              <w:jc w:val="center"/>
            </w:pPr>
          </w:p>
        </w:tc>
        <w:tc>
          <w:tcPr>
            <w:tcW w:w="407" w:type="pct"/>
            <w:shd w:val="clear" w:color="auto" w:fill="auto"/>
          </w:tcPr>
          <w:p w:rsidR="00504E4E" w:rsidRPr="005B61F1" w:rsidRDefault="00504E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504E4E" w:rsidRDefault="00504E4E" w:rsidP="00504E4E">
            <w:pPr>
              <w:jc w:val="center"/>
            </w:pPr>
            <w:r w:rsidRPr="004F0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</w:t>
            </w:r>
          </w:p>
        </w:tc>
        <w:tc>
          <w:tcPr>
            <w:tcW w:w="1805" w:type="pct"/>
            <w:shd w:val="clear" w:color="auto" w:fill="auto"/>
          </w:tcPr>
          <w:p w:rsidR="00504E4E" w:rsidRPr="005B61F1" w:rsidRDefault="00504E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навыков работы </w:t>
            </w:r>
            <w:proofErr w:type="gramStart"/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61F1">
              <w:rPr>
                <w:rFonts w:ascii="Times New Roman" w:hAnsi="Times New Roman" w:cs="Times New Roman"/>
                <w:sz w:val="24"/>
                <w:szCs w:val="24"/>
              </w:rPr>
              <w:t xml:space="preserve"> ПО для трёхмерного проектирования (на выбор — </w:t>
            </w:r>
            <w:proofErr w:type="spellStart"/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Rhinoceros</w:t>
            </w:r>
            <w:proofErr w:type="spellEnd"/>
            <w:r w:rsidRPr="005B61F1">
              <w:rPr>
                <w:rFonts w:ascii="Times New Roman" w:hAnsi="Times New Roman" w:cs="Times New Roman"/>
                <w:sz w:val="24"/>
                <w:szCs w:val="24"/>
              </w:rPr>
              <w:t xml:space="preserve"> 3D, </w:t>
            </w:r>
            <w:proofErr w:type="spellStart"/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Autodesk</w:t>
            </w:r>
            <w:proofErr w:type="spellEnd"/>
            <w:r w:rsidRPr="005B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Fusion</w:t>
            </w:r>
            <w:proofErr w:type="spellEnd"/>
            <w:r w:rsidRPr="005B61F1">
              <w:rPr>
                <w:rFonts w:ascii="Times New Roman" w:hAnsi="Times New Roman" w:cs="Times New Roman"/>
                <w:sz w:val="24"/>
                <w:szCs w:val="24"/>
              </w:rPr>
              <w:t xml:space="preserve"> 360)</w:t>
            </w:r>
          </w:p>
        </w:tc>
        <w:tc>
          <w:tcPr>
            <w:tcW w:w="542" w:type="pct"/>
          </w:tcPr>
          <w:p w:rsidR="00504E4E" w:rsidRPr="005B61F1" w:rsidRDefault="00504E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504E4E" w:rsidRPr="005B61F1" w:rsidRDefault="00504E4E" w:rsidP="00F55C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</w:t>
            </w:r>
            <w:proofErr w:type="gramEnd"/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собранная модель, выполняющая предполагаемые действия.</w:t>
            </w:r>
          </w:p>
        </w:tc>
      </w:tr>
      <w:tr w:rsidR="00504E4E" w:rsidRPr="005B61F1" w:rsidTr="00262D5F">
        <w:tc>
          <w:tcPr>
            <w:tcW w:w="182" w:type="pct"/>
            <w:shd w:val="clear" w:color="auto" w:fill="auto"/>
          </w:tcPr>
          <w:p w:rsidR="00504E4E" w:rsidRPr="005B61F1" w:rsidRDefault="00504E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5" w:type="pct"/>
            <w:shd w:val="clear" w:color="auto" w:fill="auto"/>
          </w:tcPr>
          <w:p w:rsidR="00504E4E" w:rsidRPr="005B61F1" w:rsidRDefault="00F944CE" w:rsidP="00856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04E4E"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407" w:type="pct"/>
          </w:tcPr>
          <w:p w:rsidR="00504E4E" w:rsidRDefault="00504E4E" w:rsidP="00504E4E">
            <w:pPr>
              <w:jc w:val="center"/>
            </w:pPr>
          </w:p>
        </w:tc>
        <w:tc>
          <w:tcPr>
            <w:tcW w:w="407" w:type="pct"/>
            <w:shd w:val="clear" w:color="auto" w:fill="auto"/>
          </w:tcPr>
          <w:p w:rsidR="00504E4E" w:rsidRPr="005B61F1" w:rsidRDefault="00504E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504E4E" w:rsidRDefault="00504E4E" w:rsidP="00504E4E">
            <w:pPr>
              <w:jc w:val="center"/>
            </w:pPr>
            <w:r w:rsidRPr="004F0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</w:t>
            </w:r>
          </w:p>
        </w:tc>
        <w:tc>
          <w:tcPr>
            <w:tcW w:w="1805" w:type="pct"/>
            <w:shd w:val="clear" w:color="auto" w:fill="auto"/>
          </w:tcPr>
          <w:p w:rsidR="00504E4E" w:rsidRPr="005B61F1" w:rsidRDefault="00504E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3D-моделирование разрабатываемого устройства</w:t>
            </w:r>
          </w:p>
        </w:tc>
        <w:tc>
          <w:tcPr>
            <w:tcW w:w="542" w:type="pct"/>
          </w:tcPr>
          <w:p w:rsidR="00504E4E" w:rsidRPr="005B61F1" w:rsidRDefault="00504E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504E4E" w:rsidRPr="005B61F1" w:rsidRDefault="00504E4E" w:rsidP="00F55C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</w:t>
            </w:r>
            <w:proofErr w:type="gramEnd"/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собранная модель, выполняющая предполагаемые действия.</w:t>
            </w:r>
          </w:p>
        </w:tc>
      </w:tr>
      <w:tr w:rsidR="00504E4E" w:rsidRPr="005B61F1" w:rsidTr="00262D5F">
        <w:tc>
          <w:tcPr>
            <w:tcW w:w="182" w:type="pct"/>
            <w:shd w:val="clear" w:color="auto" w:fill="auto"/>
          </w:tcPr>
          <w:p w:rsidR="00504E4E" w:rsidRPr="005B61F1" w:rsidRDefault="00504E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85" w:type="pct"/>
            <w:shd w:val="clear" w:color="auto" w:fill="auto"/>
          </w:tcPr>
          <w:p w:rsidR="00504E4E" w:rsidRPr="005B61F1" w:rsidRDefault="00F944CE" w:rsidP="00C63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504E4E"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  <w:p w:rsidR="00504E4E" w:rsidRPr="005B61F1" w:rsidRDefault="00504E4E" w:rsidP="00856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504E4E" w:rsidRDefault="00504E4E" w:rsidP="00504E4E">
            <w:pPr>
              <w:jc w:val="center"/>
            </w:pPr>
          </w:p>
        </w:tc>
        <w:tc>
          <w:tcPr>
            <w:tcW w:w="407" w:type="pct"/>
            <w:shd w:val="clear" w:color="auto" w:fill="auto"/>
          </w:tcPr>
          <w:p w:rsidR="00504E4E" w:rsidRPr="005B61F1" w:rsidRDefault="00504E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  <w:p w:rsidR="00504E4E" w:rsidRPr="005B61F1" w:rsidRDefault="00504E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504E4E" w:rsidRDefault="00504E4E" w:rsidP="00504E4E">
            <w:pPr>
              <w:jc w:val="center"/>
            </w:pPr>
            <w:r w:rsidRPr="004F0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</w:t>
            </w:r>
          </w:p>
        </w:tc>
        <w:tc>
          <w:tcPr>
            <w:tcW w:w="1805" w:type="pct"/>
            <w:shd w:val="clear" w:color="auto" w:fill="auto"/>
          </w:tcPr>
          <w:p w:rsidR="00504E4E" w:rsidRPr="005B61F1" w:rsidRDefault="00504E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3D-моделирование разрабатываемого устройства</w:t>
            </w:r>
          </w:p>
        </w:tc>
        <w:tc>
          <w:tcPr>
            <w:tcW w:w="542" w:type="pct"/>
          </w:tcPr>
          <w:p w:rsidR="00504E4E" w:rsidRPr="005B61F1" w:rsidRDefault="00504E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504E4E" w:rsidRPr="005B61F1" w:rsidRDefault="00504E4E" w:rsidP="00F55C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</w:t>
            </w:r>
            <w:proofErr w:type="gramEnd"/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собранная модель, выполняющая предполагаемые действия.</w:t>
            </w:r>
          </w:p>
        </w:tc>
      </w:tr>
      <w:tr w:rsidR="00504E4E" w:rsidRPr="005B61F1" w:rsidTr="00262D5F">
        <w:tc>
          <w:tcPr>
            <w:tcW w:w="182" w:type="pct"/>
            <w:shd w:val="clear" w:color="auto" w:fill="auto"/>
          </w:tcPr>
          <w:p w:rsidR="00504E4E" w:rsidRPr="005B61F1" w:rsidRDefault="00504E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85" w:type="pct"/>
            <w:shd w:val="clear" w:color="auto" w:fill="auto"/>
          </w:tcPr>
          <w:p w:rsidR="00504E4E" w:rsidRPr="005B61F1" w:rsidRDefault="00185BFA" w:rsidP="00125A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504E4E"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407" w:type="pct"/>
          </w:tcPr>
          <w:p w:rsidR="00504E4E" w:rsidRDefault="00504E4E" w:rsidP="00504E4E">
            <w:pPr>
              <w:jc w:val="center"/>
            </w:pPr>
          </w:p>
        </w:tc>
        <w:tc>
          <w:tcPr>
            <w:tcW w:w="407" w:type="pct"/>
            <w:shd w:val="clear" w:color="auto" w:fill="auto"/>
          </w:tcPr>
          <w:p w:rsidR="00504E4E" w:rsidRPr="005B61F1" w:rsidRDefault="00504E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426" w:type="pct"/>
            <w:shd w:val="clear" w:color="auto" w:fill="auto"/>
          </w:tcPr>
          <w:p w:rsidR="00504E4E" w:rsidRDefault="00504E4E" w:rsidP="00504E4E">
            <w:pPr>
              <w:jc w:val="center"/>
            </w:pPr>
            <w:r w:rsidRPr="004F0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</w:t>
            </w:r>
          </w:p>
        </w:tc>
        <w:tc>
          <w:tcPr>
            <w:tcW w:w="1805" w:type="pct"/>
            <w:shd w:val="clear" w:color="auto" w:fill="auto"/>
          </w:tcPr>
          <w:p w:rsidR="00504E4E" w:rsidRPr="005B61F1" w:rsidRDefault="00504E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sz w:val="24"/>
                <w:szCs w:val="24"/>
              </w:rPr>
              <w:t xml:space="preserve">Фотореалистичная визуализация 3D-модели. </w:t>
            </w:r>
            <w:proofErr w:type="spellStart"/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Рендер</w:t>
            </w:r>
            <w:proofErr w:type="spellEnd"/>
            <w:r w:rsidRPr="005B61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KeyShot</w:t>
            </w:r>
            <w:proofErr w:type="spellEnd"/>
            <w:r w:rsidRPr="005B61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Autodesk</w:t>
            </w:r>
            <w:proofErr w:type="spellEnd"/>
            <w:r w:rsidRPr="005B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Vred</w:t>
            </w:r>
            <w:proofErr w:type="spellEnd"/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2" w:type="pct"/>
          </w:tcPr>
          <w:p w:rsidR="00504E4E" w:rsidRPr="005B61F1" w:rsidRDefault="00504E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Рекреация</w:t>
            </w:r>
          </w:p>
        </w:tc>
        <w:tc>
          <w:tcPr>
            <w:tcW w:w="845" w:type="pct"/>
            <w:shd w:val="clear" w:color="auto" w:fill="auto"/>
          </w:tcPr>
          <w:p w:rsidR="00504E4E" w:rsidRPr="005B61F1" w:rsidRDefault="00504E4E" w:rsidP="00F55C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Соревнование роботов</w:t>
            </w:r>
          </w:p>
        </w:tc>
      </w:tr>
      <w:tr w:rsidR="00504E4E" w:rsidRPr="005B61F1" w:rsidTr="00262D5F">
        <w:trPr>
          <w:trHeight w:val="1083"/>
        </w:trPr>
        <w:tc>
          <w:tcPr>
            <w:tcW w:w="182" w:type="pct"/>
            <w:shd w:val="clear" w:color="auto" w:fill="auto"/>
          </w:tcPr>
          <w:p w:rsidR="00504E4E" w:rsidRPr="005B61F1" w:rsidRDefault="00504E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5" w:type="pct"/>
            <w:shd w:val="clear" w:color="auto" w:fill="auto"/>
          </w:tcPr>
          <w:p w:rsidR="00504E4E" w:rsidRPr="005B61F1" w:rsidRDefault="00185BFA" w:rsidP="00856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504E4E"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  <w:p w:rsidR="00504E4E" w:rsidRPr="005B61F1" w:rsidRDefault="00504E4E" w:rsidP="00856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504E4E" w:rsidRDefault="00504E4E" w:rsidP="00504E4E">
            <w:pPr>
              <w:jc w:val="center"/>
            </w:pPr>
          </w:p>
        </w:tc>
        <w:tc>
          <w:tcPr>
            <w:tcW w:w="407" w:type="pct"/>
            <w:shd w:val="clear" w:color="auto" w:fill="auto"/>
          </w:tcPr>
          <w:p w:rsidR="00504E4E" w:rsidRPr="005B61F1" w:rsidRDefault="00504E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  <w:p w:rsidR="00504E4E" w:rsidRPr="005B61F1" w:rsidRDefault="00504E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504E4E" w:rsidRDefault="00504E4E" w:rsidP="00504E4E">
            <w:pPr>
              <w:jc w:val="center"/>
            </w:pPr>
            <w:r w:rsidRPr="004F0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</w:t>
            </w:r>
          </w:p>
        </w:tc>
        <w:tc>
          <w:tcPr>
            <w:tcW w:w="1805" w:type="pct"/>
            <w:shd w:val="clear" w:color="auto" w:fill="auto"/>
          </w:tcPr>
          <w:p w:rsidR="00504E4E" w:rsidRPr="005B61F1" w:rsidRDefault="00504E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графических материалов для презентации проекта (фото, видео, </w:t>
            </w:r>
            <w:proofErr w:type="spellStart"/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). Освоение навыков вёрстки презентации</w:t>
            </w:r>
          </w:p>
        </w:tc>
        <w:tc>
          <w:tcPr>
            <w:tcW w:w="542" w:type="pct"/>
          </w:tcPr>
          <w:p w:rsidR="00504E4E" w:rsidRPr="005B61F1" w:rsidRDefault="00504E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504E4E" w:rsidRPr="005B61F1" w:rsidRDefault="00504E4E" w:rsidP="00F55C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Беседа, </w:t>
            </w: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практикум</w:t>
            </w:r>
          </w:p>
        </w:tc>
      </w:tr>
      <w:tr w:rsidR="00504E4E" w:rsidRPr="005B61F1" w:rsidTr="00262D5F">
        <w:tc>
          <w:tcPr>
            <w:tcW w:w="182" w:type="pct"/>
            <w:shd w:val="clear" w:color="auto" w:fill="auto"/>
          </w:tcPr>
          <w:p w:rsidR="00504E4E" w:rsidRPr="005B61F1" w:rsidRDefault="00504E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85" w:type="pct"/>
            <w:shd w:val="clear" w:color="auto" w:fill="auto"/>
          </w:tcPr>
          <w:p w:rsidR="00504E4E" w:rsidRPr="005B61F1" w:rsidRDefault="00185BFA" w:rsidP="00125A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504E4E"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407" w:type="pct"/>
          </w:tcPr>
          <w:p w:rsidR="00504E4E" w:rsidRDefault="00504E4E" w:rsidP="00504E4E">
            <w:pPr>
              <w:jc w:val="center"/>
            </w:pPr>
          </w:p>
        </w:tc>
        <w:tc>
          <w:tcPr>
            <w:tcW w:w="407" w:type="pct"/>
            <w:shd w:val="clear" w:color="auto" w:fill="auto"/>
          </w:tcPr>
          <w:p w:rsidR="00504E4E" w:rsidRPr="005B61F1" w:rsidRDefault="00504E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  <w:p w:rsidR="00504E4E" w:rsidRPr="005B61F1" w:rsidRDefault="00504E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504E4E" w:rsidRDefault="00504E4E" w:rsidP="00504E4E">
            <w:pPr>
              <w:jc w:val="center"/>
            </w:pPr>
            <w:r w:rsidRPr="004F0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</w:t>
            </w:r>
          </w:p>
        </w:tc>
        <w:tc>
          <w:tcPr>
            <w:tcW w:w="1805" w:type="pct"/>
            <w:shd w:val="clear" w:color="auto" w:fill="auto"/>
          </w:tcPr>
          <w:p w:rsidR="00504E4E" w:rsidRPr="005B61F1" w:rsidRDefault="00504E4E" w:rsidP="009341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 перед другими обучающимися. Публичная презентация и защита проектов</w:t>
            </w:r>
          </w:p>
        </w:tc>
        <w:tc>
          <w:tcPr>
            <w:tcW w:w="542" w:type="pct"/>
          </w:tcPr>
          <w:p w:rsidR="00504E4E" w:rsidRPr="005B61F1" w:rsidRDefault="00504E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504E4E" w:rsidRPr="005B61F1" w:rsidRDefault="00504E4E" w:rsidP="00F55C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Беседа, </w:t>
            </w: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практикум</w:t>
            </w:r>
          </w:p>
        </w:tc>
      </w:tr>
      <w:tr w:rsidR="00504E4E" w:rsidRPr="005B61F1" w:rsidTr="00262D5F">
        <w:tc>
          <w:tcPr>
            <w:tcW w:w="182" w:type="pct"/>
            <w:shd w:val="clear" w:color="auto" w:fill="auto"/>
          </w:tcPr>
          <w:p w:rsidR="00504E4E" w:rsidRPr="005B61F1" w:rsidRDefault="00504E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85" w:type="pct"/>
            <w:shd w:val="clear" w:color="auto" w:fill="auto"/>
          </w:tcPr>
          <w:p w:rsidR="00504E4E" w:rsidRPr="005B61F1" w:rsidRDefault="004D65F0" w:rsidP="0018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504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504E4E" w:rsidRDefault="00504E4E" w:rsidP="00504E4E">
            <w:pPr>
              <w:jc w:val="center"/>
            </w:pPr>
          </w:p>
        </w:tc>
        <w:tc>
          <w:tcPr>
            <w:tcW w:w="407" w:type="pct"/>
            <w:shd w:val="clear" w:color="auto" w:fill="auto"/>
          </w:tcPr>
          <w:p w:rsidR="00504E4E" w:rsidRPr="005B61F1" w:rsidRDefault="00504E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  <w:p w:rsidR="00504E4E" w:rsidRPr="005B61F1" w:rsidRDefault="00504E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504E4E" w:rsidRDefault="00504E4E" w:rsidP="00504E4E">
            <w:pPr>
              <w:jc w:val="center"/>
            </w:pPr>
            <w:r w:rsidRPr="004F0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</w:t>
            </w:r>
          </w:p>
        </w:tc>
        <w:tc>
          <w:tcPr>
            <w:tcW w:w="1805" w:type="pct"/>
            <w:shd w:val="clear" w:color="auto" w:fill="auto"/>
          </w:tcPr>
          <w:p w:rsidR="00504E4E" w:rsidRPr="005B61F1" w:rsidRDefault="00504E4E" w:rsidP="0093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. Вводная интерактивная лекция по технологиям дополненной и смешанной реальности.</w:t>
            </w:r>
          </w:p>
          <w:p w:rsidR="00504E4E" w:rsidRPr="005B61F1" w:rsidRDefault="00504E4E" w:rsidP="009341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Тестирование существующих AR-приложений, определение принципов работы технологии</w:t>
            </w:r>
          </w:p>
        </w:tc>
        <w:tc>
          <w:tcPr>
            <w:tcW w:w="542" w:type="pct"/>
          </w:tcPr>
          <w:p w:rsidR="00504E4E" w:rsidRPr="005B61F1" w:rsidRDefault="00504E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504E4E" w:rsidRPr="005B61F1" w:rsidRDefault="00504E4E" w:rsidP="00F55C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Беседа, </w:t>
            </w: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практикум</w:t>
            </w:r>
          </w:p>
        </w:tc>
      </w:tr>
      <w:tr w:rsidR="00504E4E" w:rsidRPr="005B61F1" w:rsidTr="00262D5F">
        <w:tc>
          <w:tcPr>
            <w:tcW w:w="182" w:type="pct"/>
            <w:shd w:val="clear" w:color="auto" w:fill="auto"/>
          </w:tcPr>
          <w:p w:rsidR="00504E4E" w:rsidRPr="005B61F1" w:rsidRDefault="00504E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85" w:type="pct"/>
            <w:shd w:val="clear" w:color="auto" w:fill="auto"/>
          </w:tcPr>
          <w:p w:rsidR="00504E4E" w:rsidRPr="005B61F1" w:rsidRDefault="004D65F0" w:rsidP="003A37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504E4E"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  <w:p w:rsidR="00504E4E" w:rsidRPr="005B61F1" w:rsidRDefault="00504E4E" w:rsidP="003A37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504E4E" w:rsidRDefault="00504E4E" w:rsidP="00504E4E">
            <w:pPr>
              <w:jc w:val="center"/>
            </w:pPr>
          </w:p>
        </w:tc>
        <w:tc>
          <w:tcPr>
            <w:tcW w:w="407" w:type="pct"/>
            <w:shd w:val="clear" w:color="auto" w:fill="auto"/>
          </w:tcPr>
          <w:p w:rsidR="00504E4E" w:rsidRPr="005B61F1" w:rsidRDefault="00504E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  <w:p w:rsidR="00504E4E" w:rsidRPr="005B61F1" w:rsidRDefault="00504E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504E4E" w:rsidRDefault="00504E4E" w:rsidP="00504E4E">
            <w:pPr>
              <w:jc w:val="center"/>
            </w:pPr>
            <w:r w:rsidRPr="004F0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</w:t>
            </w:r>
          </w:p>
        </w:tc>
        <w:tc>
          <w:tcPr>
            <w:tcW w:w="1805" w:type="pct"/>
            <w:shd w:val="clear" w:color="auto" w:fill="auto"/>
          </w:tcPr>
          <w:p w:rsidR="00504E4E" w:rsidRPr="005B61F1" w:rsidRDefault="00504E4E" w:rsidP="009341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Выявление проблемной ситуации, в которой помогло бы VR/</w:t>
            </w:r>
            <w:proofErr w:type="spellStart"/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ARприложение</w:t>
            </w:r>
            <w:proofErr w:type="spellEnd"/>
            <w:r w:rsidRPr="005B61F1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методы </w:t>
            </w:r>
            <w:proofErr w:type="spellStart"/>
            <w:proofErr w:type="gramStart"/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дизайн-мышления</w:t>
            </w:r>
            <w:proofErr w:type="spellEnd"/>
            <w:proofErr w:type="gramEnd"/>
          </w:p>
        </w:tc>
        <w:tc>
          <w:tcPr>
            <w:tcW w:w="542" w:type="pct"/>
          </w:tcPr>
          <w:p w:rsidR="00504E4E" w:rsidRPr="005B61F1" w:rsidRDefault="00504E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504E4E" w:rsidRPr="005B61F1" w:rsidRDefault="00504E4E" w:rsidP="00F55C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Беседа, </w:t>
            </w: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практикум</w:t>
            </w:r>
          </w:p>
        </w:tc>
      </w:tr>
      <w:tr w:rsidR="00504E4E" w:rsidRPr="005B61F1" w:rsidTr="00262D5F">
        <w:tc>
          <w:tcPr>
            <w:tcW w:w="182" w:type="pct"/>
            <w:shd w:val="clear" w:color="auto" w:fill="auto"/>
          </w:tcPr>
          <w:p w:rsidR="00504E4E" w:rsidRPr="005B61F1" w:rsidRDefault="00504E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85" w:type="pct"/>
            <w:shd w:val="clear" w:color="auto" w:fill="auto"/>
          </w:tcPr>
          <w:p w:rsidR="00504E4E" w:rsidRPr="005B61F1" w:rsidRDefault="004D65F0" w:rsidP="00914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504E4E"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  <w:p w:rsidR="00504E4E" w:rsidRPr="005B61F1" w:rsidRDefault="00504E4E" w:rsidP="003A37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504E4E" w:rsidRDefault="00504E4E" w:rsidP="00504E4E">
            <w:pPr>
              <w:jc w:val="center"/>
            </w:pPr>
          </w:p>
        </w:tc>
        <w:tc>
          <w:tcPr>
            <w:tcW w:w="407" w:type="pct"/>
            <w:shd w:val="clear" w:color="auto" w:fill="auto"/>
          </w:tcPr>
          <w:p w:rsidR="00504E4E" w:rsidRPr="005B61F1" w:rsidRDefault="00504E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504E4E" w:rsidRDefault="00504E4E" w:rsidP="00504E4E">
            <w:pPr>
              <w:jc w:val="center"/>
            </w:pPr>
            <w:r w:rsidRPr="004F0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</w:t>
            </w:r>
          </w:p>
        </w:tc>
        <w:tc>
          <w:tcPr>
            <w:tcW w:w="1805" w:type="pct"/>
            <w:shd w:val="clear" w:color="auto" w:fill="auto"/>
          </w:tcPr>
          <w:p w:rsidR="00504E4E" w:rsidRPr="005B61F1" w:rsidRDefault="00504E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Анализ и оценка существующих решений проблемы. Генерация собственных идей. Разработка сценария приложения</w:t>
            </w:r>
          </w:p>
        </w:tc>
        <w:tc>
          <w:tcPr>
            <w:tcW w:w="542" w:type="pct"/>
          </w:tcPr>
          <w:p w:rsidR="00504E4E" w:rsidRPr="005B61F1" w:rsidRDefault="00504E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504E4E" w:rsidRPr="005B61F1" w:rsidRDefault="00504E4E" w:rsidP="00F55C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</w:t>
            </w:r>
            <w:proofErr w:type="gramEnd"/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собранная модель, выполняющая предполагаемые действия.</w:t>
            </w:r>
          </w:p>
        </w:tc>
      </w:tr>
      <w:tr w:rsidR="00504E4E" w:rsidRPr="005B61F1" w:rsidTr="00262D5F">
        <w:tc>
          <w:tcPr>
            <w:tcW w:w="182" w:type="pct"/>
            <w:shd w:val="clear" w:color="auto" w:fill="auto"/>
          </w:tcPr>
          <w:p w:rsidR="00504E4E" w:rsidRPr="005B61F1" w:rsidRDefault="00504E4E" w:rsidP="00856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85" w:type="pct"/>
            <w:shd w:val="clear" w:color="auto" w:fill="auto"/>
          </w:tcPr>
          <w:p w:rsidR="00504E4E" w:rsidRPr="005B61F1" w:rsidRDefault="00185BFA" w:rsidP="00914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D6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04E4E"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  <w:p w:rsidR="00504E4E" w:rsidRPr="005B61F1" w:rsidRDefault="00504E4E" w:rsidP="003A37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504E4E" w:rsidRDefault="00504E4E" w:rsidP="00504E4E">
            <w:pPr>
              <w:jc w:val="center"/>
            </w:pPr>
          </w:p>
        </w:tc>
        <w:tc>
          <w:tcPr>
            <w:tcW w:w="407" w:type="pct"/>
            <w:shd w:val="clear" w:color="auto" w:fill="auto"/>
          </w:tcPr>
          <w:p w:rsidR="00504E4E" w:rsidRPr="005B61F1" w:rsidRDefault="00504E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504E4E" w:rsidRDefault="00504E4E" w:rsidP="00504E4E">
            <w:pPr>
              <w:jc w:val="center"/>
            </w:pPr>
            <w:r w:rsidRPr="004F0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</w:t>
            </w:r>
          </w:p>
        </w:tc>
        <w:tc>
          <w:tcPr>
            <w:tcW w:w="1805" w:type="pct"/>
            <w:shd w:val="clear" w:color="auto" w:fill="auto"/>
          </w:tcPr>
          <w:p w:rsidR="00504E4E" w:rsidRPr="005B61F1" w:rsidRDefault="00504E4E" w:rsidP="009141FC">
            <w:pPr>
              <w:pStyle w:val="Default"/>
              <w:rPr>
                <w:color w:val="000000" w:themeColor="text1"/>
              </w:rPr>
            </w:pPr>
            <w:r w:rsidRPr="005B61F1">
              <w:t>Разработка сценария приложения: механика взаимодействия, функционал, примерный вид интерфейса</w:t>
            </w:r>
          </w:p>
        </w:tc>
        <w:tc>
          <w:tcPr>
            <w:tcW w:w="542" w:type="pct"/>
          </w:tcPr>
          <w:p w:rsidR="00504E4E" w:rsidRPr="005B61F1" w:rsidRDefault="00504E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504E4E" w:rsidRPr="005B61F1" w:rsidRDefault="00504E4E" w:rsidP="00F55C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</w:t>
            </w:r>
            <w:proofErr w:type="gramEnd"/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собранная модель, выполняющая предполагаемые действия.</w:t>
            </w:r>
          </w:p>
        </w:tc>
      </w:tr>
      <w:tr w:rsidR="00504E4E" w:rsidRPr="005B61F1" w:rsidTr="00262D5F">
        <w:tc>
          <w:tcPr>
            <w:tcW w:w="182" w:type="pct"/>
            <w:shd w:val="clear" w:color="auto" w:fill="auto"/>
          </w:tcPr>
          <w:p w:rsidR="00504E4E" w:rsidRPr="005B61F1" w:rsidRDefault="00504E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85" w:type="pct"/>
            <w:shd w:val="clear" w:color="auto" w:fill="auto"/>
          </w:tcPr>
          <w:p w:rsidR="00504E4E" w:rsidRPr="005B61F1" w:rsidRDefault="004D65F0" w:rsidP="00914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504E4E"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504E4E" w:rsidRPr="005B61F1" w:rsidRDefault="00504E4E" w:rsidP="003A37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504E4E" w:rsidRDefault="00504E4E" w:rsidP="00504E4E">
            <w:pPr>
              <w:jc w:val="center"/>
            </w:pPr>
          </w:p>
        </w:tc>
        <w:tc>
          <w:tcPr>
            <w:tcW w:w="407" w:type="pct"/>
            <w:shd w:val="clear" w:color="auto" w:fill="auto"/>
          </w:tcPr>
          <w:p w:rsidR="00504E4E" w:rsidRPr="005B61F1" w:rsidRDefault="00504E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504E4E" w:rsidRDefault="00504E4E" w:rsidP="00504E4E">
            <w:pPr>
              <w:jc w:val="center"/>
            </w:pPr>
            <w:r w:rsidRPr="004F0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</w:t>
            </w:r>
          </w:p>
        </w:tc>
        <w:tc>
          <w:tcPr>
            <w:tcW w:w="1805" w:type="pct"/>
            <w:shd w:val="clear" w:color="auto" w:fill="auto"/>
          </w:tcPr>
          <w:p w:rsidR="00504E4E" w:rsidRPr="005B61F1" w:rsidRDefault="00504E4E" w:rsidP="000E43E0">
            <w:pPr>
              <w:pStyle w:val="Default"/>
              <w:rPr>
                <w:color w:val="000000" w:themeColor="text1"/>
              </w:rPr>
            </w:pPr>
            <w:r w:rsidRPr="005B61F1">
              <w:t>Мини-презентации идей и их доработка по обратной связи</w:t>
            </w:r>
          </w:p>
        </w:tc>
        <w:tc>
          <w:tcPr>
            <w:tcW w:w="542" w:type="pct"/>
          </w:tcPr>
          <w:p w:rsidR="00504E4E" w:rsidRPr="005B61F1" w:rsidRDefault="00504E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504E4E" w:rsidRPr="005B61F1" w:rsidRDefault="00504E4E" w:rsidP="00F55C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</w:t>
            </w:r>
            <w:proofErr w:type="gramEnd"/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собранная модель, выполняющая предполагаемые </w:t>
            </w: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действия.</w:t>
            </w:r>
          </w:p>
        </w:tc>
      </w:tr>
      <w:tr w:rsidR="00504E4E" w:rsidRPr="005B61F1" w:rsidTr="00262D5F">
        <w:tc>
          <w:tcPr>
            <w:tcW w:w="182" w:type="pct"/>
            <w:shd w:val="clear" w:color="auto" w:fill="auto"/>
          </w:tcPr>
          <w:p w:rsidR="00504E4E" w:rsidRPr="005B61F1" w:rsidRDefault="00504E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5" w:type="pct"/>
            <w:shd w:val="clear" w:color="auto" w:fill="auto"/>
          </w:tcPr>
          <w:p w:rsidR="00504E4E" w:rsidRPr="005B61F1" w:rsidRDefault="004D65F0" w:rsidP="00914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504E4E"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  <w:p w:rsidR="00504E4E" w:rsidRPr="005B61F1" w:rsidRDefault="00504E4E" w:rsidP="003A37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504E4E" w:rsidRDefault="00504E4E" w:rsidP="00504E4E">
            <w:pPr>
              <w:jc w:val="center"/>
            </w:pPr>
          </w:p>
        </w:tc>
        <w:tc>
          <w:tcPr>
            <w:tcW w:w="407" w:type="pct"/>
            <w:shd w:val="clear" w:color="auto" w:fill="auto"/>
          </w:tcPr>
          <w:p w:rsidR="00504E4E" w:rsidRPr="005B61F1" w:rsidRDefault="00504E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504E4E" w:rsidRDefault="00504E4E" w:rsidP="00504E4E">
            <w:pPr>
              <w:jc w:val="center"/>
            </w:pPr>
            <w:r w:rsidRPr="004F0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</w:t>
            </w:r>
          </w:p>
        </w:tc>
        <w:tc>
          <w:tcPr>
            <w:tcW w:w="1805" w:type="pct"/>
            <w:shd w:val="clear" w:color="auto" w:fill="auto"/>
          </w:tcPr>
          <w:p w:rsidR="00504E4E" w:rsidRPr="005B61F1" w:rsidRDefault="00504E4E" w:rsidP="00042C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Последовательное изучение возможностей среды разработки VR/AR-приложений</w:t>
            </w:r>
          </w:p>
        </w:tc>
        <w:tc>
          <w:tcPr>
            <w:tcW w:w="542" w:type="pct"/>
          </w:tcPr>
          <w:p w:rsidR="00504E4E" w:rsidRPr="005B61F1" w:rsidRDefault="00504E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504E4E" w:rsidRPr="005B61F1" w:rsidRDefault="00504E4E" w:rsidP="00F55C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практика</w:t>
            </w:r>
          </w:p>
        </w:tc>
      </w:tr>
      <w:tr w:rsidR="00504E4E" w:rsidRPr="005B61F1" w:rsidTr="00262D5F">
        <w:tc>
          <w:tcPr>
            <w:tcW w:w="182" w:type="pct"/>
            <w:shd w:val="clear" w:color="auto" w:fill="auto"/>
          </w:tcPr>
          <w:p w:rsidR="00504E4E" w:rsidRPr="005B61F1" w:rsidRDefault="00504E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85" w:type="pct"/>
            <w:shd w:val="clear" w:color="auto" w:fill="auto"/>
          </w:tcPr>
          <w:p w:rsidR="00504E4E" w:rsidRPr="005B61F1" w:rsidRDefault="004D65F0" w:rsidP="00914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504E4E"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  <w:p w:rsidR="00504E4E" w:rsidRPr="005B61F1" w:rsidRDefault="00504E4E" w:rsidP="003A37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504E4E" w:rsidRDefault="00504E4E" w:rsidP="00504E4E">
            <w:pPr>
              <w:jc w:val="center"/>
            </w:pPr>
          </w:p>
        </w:tc>
        <w:tc>
          <w:tcPr>
            <w:tcW w:w="407" w:type="pct"/>
            <w:shd w:val="clear" w:color="auto" w:fill="auto"/>
          </w:tcPr>
          <w:p w:rsidR="00504E4E" w:rsidRPr="005B61F1" w:rsidRDefault="00504E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504E4E" w:rsidRDefault="00504E4E" w:rsidP="00504E4E">
            <w:pPr>
              <w:jc w:val="center"/>
            </w:pPr>
            <w:r w:rsidRPr="004F0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</w:t>
            </w:r>
          </w:p>
        </w:tc>
        <w:tc>
          <w:tcPr>
            <w:tcW w:w="1805" w:type="pct"/>
            <w:shd w:val="clear" w:color="auto" w:fill="auto"/>
          </w:tcPr>
          <w:p w:rsidR="00504E4E" w:rsidRPr="005B61F1" w:rsidRDefault="00504E4E" w:rsidP="00042C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Разработка VR/AR-приложения в соответствии со сценарием</w:t>
            </w:r>
          </w:p>
        </w:tc>
        <w:tc>
          <w:tcPr>
            <w:tcW w:w="542" w:type="pct"/>
          </w:tcPr>
          <w:p w:rsidR="00504E4E" w:rsidRPr="005B61F1" w:rsidRDefault="00504E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504E4E" w:rsidRPr="005B61F1" w:rsidRDefault="00504E4E" w:rsidP="00F55C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</w:t>
            </w:r>
            <w:proofErr w:type="gramEnd"/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собранная модель, выполняющая предполагаемые действия.</w:t>
            </w:r>
          </w:p>
        </w:tc>
      </w:tr>
      <w:tr w:rsidR="00504E4E" w:rsidRPr="005B61F1" w:rsidTr="00262D5F">
        <w:tc>
          <w:tcPr>
            <w:tcW w:w="182" w:type="pct"/>
            <w:shd w:val="clear" w:color="auto" w:fill="auto"/>
          </w:tcPr>
          <w:p w:rsidR="00504E4E" w:rsidRPr="005B61F1" w:rsidRDefault="00504E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85" w:type="pct"/>
            <w:shd w:val="clear" w:color="auto" w:fill="auto"/>
          </w:tcPr>
          <w:p w:rsidR="00504E4E" w:rsidRPr="005B61F1" w:rsidRDefault="004D65F0" w:rsidP="004D6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28.03</w:t>
            </w:r>
          </w:p>
          <w:p w:rsidR="00504E4E" w:rsidRPr="005B61F1" w:rsidRDefault="00504E4E" w:rsidP="00914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504E4E" w:rsidRDefault="00504E4E" w:rsidP="00504E4E">
            <w:pPr>
              <w:jc w:val="center"/>
            </w:pPr>
          </w:p>
        </w:tc>
        <w:tc>
          <w:tcPr>
            <w:tcW w:w="407" w:type="pct"/>
            <w:shd w:val="clear" w:color="auto" w:fill="auto"/>
          </w:tcPr>
          <w:p w:rsidR="00504E4E" w:rsidRPr="005B61F1" w:rsidRDefault="00504E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  <w:p w:rsidR="00504E4E" w:rsidRPr="005B61F1" w:rsidRDefault="00504E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504E4E" w:rsidRDefault="00504E4E" w:rsidP="00504E4E">
            <w:pPr>
              <w:jc w:val="center"/>
            </w:pPr>
            <w:r w:rsidRPr="004F0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</w:t>
            </w:r>
          </w:p>
        </w:tc>
        <w:tc>
          <w:tcPr>
            <w:tcW w:w="1805" w:type="pct"/>
            <w:shd w:val="clear" w:color="auto" w:fill="auto"/>
          </w:tcPr>
          <w:p w:rsidR="00504E4E" w:rsidRPr="005B61F1" w:rsidRDefault="00504E4E" w:rsidP="000E43E0">
            <w:pPr>
              <w:pStyle w:val="Default"/>
              <w:rPr>
                <w:color w:val="000000" w:themeColor="text1"/>
              </w:rPr>
            </w:pPr>
            <w:r w:rsidRPr="005B61F1">
              <w:t>Разработка VR/AR-приложения в соответствии со сценарием</w:t>
            </w:r>
          </w:p>
        </w:tc>
        <w:tc>
          <w:tcPr>
            <w:tcW w:w="542" w:type="pct"/>
          </w:tcPr>
          <w:p w:rsidR="00504E4E" w:rsidRPr="005B61F1" w:rsidRDefault="00504E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504E4E" w:rsidRPr="005B61F1" w:rsidRDefault="00504E4E" w:rsidP="00F55C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(инд. и групп)</w:t>
            </w:r>
          </w:p>
        </w:tc>
      </w:tr>
      <w:tr w:rsidR="00504E4E" w:rsidRPr="005B61F1" w:rsidTr="00262D5F">
        <w:tc>
          <w:tcPr>
            <w:tcW w:w="182" w:type="pct"/>
            <w:shd w:val="clear" w:color="auto" w:fill="auto"/>
          </w:tcPr>
          <w:p w:rsidR="00504E4E" w:rsidRPr="005B61F1" w:rsidRDefault="00504E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85" w:type="pct"/>
            <w:shd w:val="clear" w:color="auto" w:fill="auto"/>
          </w:tcPr>
          <w:p w:rsidR="00504E4E" w:rsidRPr="005B61F1" w:rsidRDefault="004D65F0" w:rsidP="00914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04E4E"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  <w:p w:rsidR="00504E4E" w:rsidRPr="005B61F1" w:rsidRDefault="00504E4E" w:rsidP="00914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504E4E" w:rsidRDefault="00504E4E" w:rsidP="00504E4E">
            <w:pPr>
              <w:jc w:val="center"/>
            </w:pPr>
          </w:p>
        </w:tc>
        <w:tc>
          <w:tcPr>
            <w:tcW w:w="407" w:type="pct"/>
            <w:shd w:val="clear" w:color="auto" w:fill="auto"/>
          </w:tcPr>
          <w:p w:rsidR="00504E4E" w:rsidRPr="005B61F1" w:rsidRDefault="00504E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  <w:p w:rsidR="00504E4E" w:rsidRPr="005B61F1" w:rsidRDefault="00504E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504E4E" w:rsidRDefault="00504E4E" w:rsidP="00504E4E">
            <w:pPr>
              <w:jc w:val="center"/>
            </w:pPr>
            <w:r w:rsidRPr="004F0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</w:t>
            </w:r>
          </w:p>
        </w:tc>
        <w:tc>
          <w:tcPr>
            <w:tcW w:w="1805" w:type="pct"/>
            <w:shd w:val="clear" w:color="auto" w:fill="auto"/>
          </w:tcPr>
          <w:p w:rsidR="00504E4E" w:rsidRPr="005B61F1" w:rsidRDefault="00504E4E" w:rsidP="0093419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Разработка VR/AR-приложения в соответствии со сценарием</w:t>
            </w:r>
          </w:p>
        </w:tc>
        <w:tc>
          <w:tcPr>
            <w:tcW w:w="542" w:type="pct"/>
          </w:tcPr>
          <w:p w:rsidR="00504E4E" w:rsidRPr="005B61F1" w:rsidRDefault="00504E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504E4E" w:rsidRPr="00F55C2F" w:rsidRDefault="00504E4E" w:rsidP="00F55C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(инд. и групп)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Проверочная работа №2</w:t>
            </w:r>
          </w:p>
        </w:tc>
      </w:tr>
      <w:tr w:rsidR="00504E4E" w:rsidRPr="005B61F1" w:rsidTr="00262D5F">
        <w:tc>
          <w:tcPr>
            <w:tcW w:w="182" w:type="pct"/>
            <w:shd w:val="clear" w:color="auto" w:fill="auto"/>
          </w:tcPr>
          <w:p w:rsidR="00504E4E" w:rsidRPr="005B61F1" w:rsidRDefault="00504E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85" w:type="pct"/>
            <w:shd w:val="clear" w:color="auto" w:fill="auto"/>
          </w:tcPr>
          <w:p w:rsidR="00504E4E" w:rsidRPr="005B61F1" w:rsidRDefault="00D049E2" w:rsidP="00914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D6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04E4E"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  <w:p w:rsidR="00504E4E" w:rsidRPr="005B61F1" w:rsidRDefault="00504E4E" w:rsidP="00914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504E4E" w:rsidRDefault="00504E4E" w:rsidP="00504E4E">
            <w:pPr>
              <w:jc w:val="center"/>
            </w:pPr>
          </w:p>
        </w:tc>
        <w:tc>
          <w:tcPr>
            <w:tcW w:w="407" w:type="pct"/>
            <w:shd w:val="clear" w:color="auto" w:fill="auto"/>
          </w:tcPr>
          <w:p w:rsidR="00504E4E" w:rsidRPr="005B61F1" w:rsidRDefault="00504E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  <w:p w:rsidR="00504E4E" w:rsidRPr="005B61F1" w:rsidRDefault="00504E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504E4E" w:rsidRDefault="00504E4E" w:rsidP="00504E4E">
            <w:pPr>
              <w:jc w:val="center"/>
            </w:pPr>
            <w:r w:rsidRPr="004F0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</w:t>
            </w:r>
          </w:p>
        </w:tc>
        <w:tc>
          <w:tcPr>
            <w:tcW w:w="1805" w:type="pct"/>
            <w:shd w:val="clear" w:color="auto" w:fill="auto"/>
          </w:tcPr>
          <w:p w:rsidR="00504E4E" w:rsidRPr="005B61F1" w:rsidRDefault="00504E4E" w:rsidP="00042C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Сбор обратной связи от потенциальных пользователей приложения</w:t>
            </w:r>
          </w:p>
        </w:tc>
        <w:tc>
          <w:tcPr>
            <w:tcW w:w="542" w:type="pct"/>
          </w:tcPr>
          <w:p w:rsidR="00504E4E" w:rsidRPr="005B61F1" w:rsidRDefault="00504E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504E4E" w:rsidRPr="005B61F1" w:rsidRDefault="00504E4E" w:rsidP="00F55C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504E4E" w:rsidRPr="005B61F1" w:rsidTr="00262D5F">
        <w:tc>
          <w:tcPr>
            <w:tcW w:w="182" w:type="pct"/>
            <w:shd w:val="clear" w:color="auto" w:fill="auto"/>
          </w:tcPr>
          <w:p w:rsidR="00504E4E" w:rsidRPr="005B61F1" w:rsidRDefault="00504E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85" w:type="pct"/>
            <w:shd w:val="clear" w:color="auto" w:fill="auto"/>
          </w:tcPr>
          <w:p w:rsidR="00504E4E" w:rsidRPr="005B61F1" w:rsidRDefault="004D65F0" w:rsidP="00914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504E4E"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  <w:p w:rsidR="00504E4E" w:rsidRPr="005B61F1" w:rsidRDefault="00504E4E" w:rsidP="00914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504E4E" w:rsidRDefault="00504E4E" w:rsidP="00504E4E">
            <w:pPr>
              <w:jc w:val="center"/>
            </w:pPr>
          </w:p>
        </w:tc>
        <w:tc>
          <w:tcPr>
            <w:tcW w:w="407" w:type="pct"/>
            <w:shd w:val="clear" w:color="auto" w:fill="auto"/>
          </w:tcPr>
          <w:p w:rsidR="00504E4E" w:rsidRPr="005B61F1" w:rsidRDefault="00504E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426" w:type="pct"/>
            <w:shd w:val="clear" w:color="auto" w:fill="auto"/>
          </w:tcPr>
          <w:p w:rsidR="00504E4E" w:rsidRDefault="00504E4E" w:rsidP="00504E4E">
            <w:pPr>
              <w:jc w:val="center"/>
            </w:pPr>
            <w:r w:rsidRPr="004F0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</w:t>
            </w:r>
          </w:p>
        </w:tc>
        <w:tc>
          <w:tcPr>
            <w:tcW w:w="1805" w:type="pct"/>
            <w:shd w:val="clear" w:color="auto" w:fill="auto"/>
          </w:tcPr>
          <w:p w:rsidR="00504E4E" w:rsidRPr="005B61F1" w:rsidRDefault="00504E4E" w:rsidP="00042C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sz w:val="24"/>
                <w:szCs w:val="24"/>
              </w:rPr>
              <w:t>Доработка приложения, учитывая обратную связь пользователя</w:t>
            </w:r>
          </w:p>
        </w:tc>
        <w:tc>
          <w:tcPr>
            <w:tcW w:w="542" w:type="pct"/>
          </w:tcPr>
          <w:p w:rsidR="00504E4E" w:rsidRPr="005B61F1" w:rsidRDefault="00504E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Рекреация</w:t>
            </w:r>
          </w:p>
        </w:tc>
        <w:tc>
          <w:tcPr>
            <w:tcW w:w="845" w:type="pct"/>
            <w:shd w:val="clear" w:color="auto" w:fill="auto"/>
          </w:tcPr>
          <w:p w:rsidR="00504E4E" w:rsidRPr="005B61F1" w:rsidRDefault="00504E4E" w:rsidP="00F55C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роботов</w:t>
            </w:r>
          </w:p>
        </w:tc>
      </w:tr>
      <w:tr w:rsidR="00504E4E" w:rsidRPr="005B61F1" w:rsidTr="00262D5F">
        <w:tc>
          <w:tcPr>
            <w:tcW w:w="182" w:type="pct"/>
            <w:shd w:val="clear" w:color="auto" w:fill="auto"/>
          </w:tcPr>
          <w:p w:rsidR="00504E4E" w:rsidRPr="005B61F1" w:rsidRDefault="00504E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85" w:type="pct"/>
            <w:shd w:val="clear" w:color="auto" w:fill="auto"/>
          </w:tcPr>
          <w:p w:rsidR="00504E4E" w:rsidRPr="005B61F1" w:rsidRDefault="00504E4E" w:rsidP="00914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D6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504E4E" w:rsidRPr="005B61F1" w:rsidRDefault="00504E4E" w:rsidP="00914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504E4E" w:rsidRDefault="00504E4E" w:rsidP="00504E4E">
            <w:pPr>
              <w:jc w:val="center"/>
            </w:pPr>
          </w:p>
        </w:tc>
        <w:tc>
          <w:tcPr>
            <w:tcW w:w="407" w:type="pct"/>
            <w:shd w:val="clear" w:color="auto" w:fill="auto"/>
          </w:tcPr>
          <w:p w:rsidR="00504E4E" w:rsidRPr="005B61F1" w:rsidRDefault="00504E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  <w:p w:rsidR="00504E4E" w:rsidRPr="005B61F1" w:rsidRDefault="00504E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504E4E" w:rsidRDefault="00504E4E" w:rsidP="00504E4E">
            <w:pPr>
              <w:jc w:val="center"/>
            </w:pPr>
            <w:r w:rsidRPr="004F0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</w:t>
            </w:r>
          </w:p>
        </w:tc>
        <w:tc>
          <w:tcPr>
            <w:tcW w:w="1805" w:type="pct"/>
            <w:shd w:val="clear" w:color="auto" w:fill="auto"/>
          </w:tcPr>
          <w:p w:rsidR="00504E4E" w:rsidRPr="005B61F1" w:rsidRDefault="00504E4E" w:rsidP="00282989">
            <w:pPr>
              <w:pStyle w:val="Default"/>
              <w:rPr>
                <w:color w:val="000000" w:themeColor="text1"/>
              </w:rPr>
            </w:pPr>
            <w:r w:rsidRPr="005B61F1">
              <w:t>Выявление ключевых требований к разработке GUI — графических интерфейсов приложений</w:t>
            </w:r>
          </w:p>
        </w:tc>
        <w:tc>
          <w:tcPr>
            <w:tcW w:w="542" w:type="pct"/>
          </w:tcPr>
          <w:p w:rsidR="00504E4E" w:rsidRPr="005B61F1" w:rsidRDefault="00504E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504E4E" w:rsidRPr="005B61F1" w:rsidRDefault="00504E4E" w:rsidP="00F55C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(инд. и групп)</w:t>
            </w:r>
          </w:p>
        </w:tc>
      </w:tr>
      <w:tr w:rsidR="00504E4E" w:rsidRPr="005B61F1" w:rsidTr="00262D5F">
        <w:tc>
          <w:tcPr>
            <w:tcW w:w="182" w:type="pct"/>
            <w:shd w:val="clear" w:color="auto" w:fill="auto"/>
          </w:tcPr>
          <w:p w:rsidR="00504E4E" w:rsidRPr="005B61F1" w:rsidRDefault="00504E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85" w:type="pct"/>
            <w:shd w:val="clear" w:color="auto" w:fill="auto"/>
          </w:tcPr>
          <w:p w:rsidR="00504E4E" w:rsidRPr="005B61F1" w:rsidRDefault="004D65F0" w:rsidP="00914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04E4E"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  <w:p w:rsidR="00504E4E" w:rsidRPr="005B61F1" w:rsidRDefault="00504E4E" w:rsidP="00914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504E4E" w:rsidRDefault="00504E4E" w:rsidP="00504E4E">
            <w:pPr>
              <w:jc w:val="center"/>
            </w:pPr>
          </w:p>
        </w:tc>
        <w:tc>
          <w:tcPr>
            <w:tcW w:w="407" w:type="pct"/>
            <w:shd w:val="clear" w:color="auto" w:fill="auto"/>
          </w:tcPr>
          <w:p w:rsidR="00504E4E" w:rsidRPr="005B61F1" w:rsidRDefault="00504E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504E4E" w:rsidRDefault="00504E4E" w:rsidP="00504E4E">
            <w:pPr>
              <w:jc w:val="center"/>
            </w:pPr>
            <w:r w:rsidRPr="004F0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</w:t>
            </w:r>
          </w:p>
        </w:tc>
        <w:tc>
          <w:tcPr>
            <w:tcW w:w="1805" w:type="pct"/>
            <w:shd w:val="clear" w:color="auto" w:fill="auto"/>
          </w:tcPr>
          <w:p w:rsidR="00504E4E" w:rsidRPr="005B61F1" w:rsidRDefault="00504E4E" w:rsidP="00282989">
            <w:pPr>
              <w:pStyle w:val="Default"/>
              <w:rPr>
                <w:color w:val="000000" w:themeColor="text1"/>
              </w:rPr>
            </w:pPr>
            <w:r w:rsidRPr="005B61F1">
              <w:t>Разработка интерфейса приложения — дизайна и структуры</w:t>
            </w:r>
          </w:p>
        </w:tc>
        <w:tc>
          <w:tcPr>
            <w:tcW w:w="542" w:type="pct"/>
          </w:tcPr>
          <w:p w:rsidR="00504E4E" w:rsidRPr="005B61F1" w:rsidRDefault="00504E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504E4E" w:rsidRPr="005B61F1" w:rsidRDefault="00504E4E" w:rsidP="00F55C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(инд. и групп)</w:t>
            </w:r>
          </w:p>
        </w:tc>
      </w:tr>
      <w:tr w:rsidR="00504E4E" w:rsidRPr="005B61F1" w:rsidTr="00262D5F">
        <w:tc>
          <w:tcPr>
            <w:tcW w:w="182" w:type="pct"/>
            <w:shd w:val="clear" w:color="auto" w:fill="auto"/>
          </w:tcPr>
          <w:p w:rsidR="00504E4E" w:rsidRPr="005B61F1" w:rsidRDefault="00504E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85" w:type="pct"/>
            <w:shd w:val="clear" w:color="auto" w:fill="auto"/>
          </w:tcPr>
          <w:p w:rsidR="00504E4E" w:rsidRPr="005B61F1" w:rsidRDefault="00504E4E" w:rsidP="00914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D6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  <w:p w:rsidR="00504E4E" w:rsidRPr="005B61F1" w:rsidRDefault="00504E4E" w:rsidP="00914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504E4E" w:rsidRDefault="00504E4E" w:rsidP="00504E4E">
            <w:pPr>
              <w:jc w:val="center"/>
            </w:pPr>
          </w:p>
        </w:tc>
        <w:tc>
          <w:tcPr>
            <w:tcW w:w="407" w:type="pct"/>
            <w:shd w:val="clear" w:color="auto" w:fill="auto"/>
          </w:tcPr>
          <w:p w:rsidR="00504E4E" w:rsidRPr="005B61F1" w:rsidRDefault="00504E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504E4E" w:rsidRDefault="00504E4E" w:rsidP="00504E4E">
            <w:pPr>
              <w:jc w:val="center"/>
            </w:pPr>
            <w:r w:rsidRPr="004F0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</w:t>
            </w:r>
          </w:p>
        </w:tc>
        <w:tc>
          <w:tcPr>
            <w:tcW w:w="1805" w:type="pct"/>
            <w:shd w:val="clear" w:color="auto" w:fill="auto"/>
          </w:tcPr>
          <w:p w:rsidR="00504E4E" w:rsidRPr="005B61F1" w:rsidRDefault="00504E4E" w:rsidP="00282989">
            <w:pPr>
              <w:pStyle w:val="Default"/>
              <w:rPr>
                <w:color w:val="000000" w:themeColor="text1"/>
              </w:rPr>
            </w:pPr>
            <w:r w:rsidRPr="005B61F1">
              <w:t xml:space="preserve">Подготовка графических материалов для презентации проекта (фото, видео, </w:t>
            </w:r>
            <w:proofErr w:type="spellStart"/>
            <w:r w:rsidRPr="005B61F1">
              <w:t>инфографика</w:t>
            </w:r>
            <w:proofErr w:type="spellEnd"/>
            <w:r w:rsidRPr="005B61F1">
              <w:t xml:space="preserve">). </w:t>
            </w:r>
            <w:r w:rsidRPr="005B61F1">
              <w:lastRenderedPageBreak/>
              <w:t>Освоение навыков вёрстки презентации</w:t>
            </w:r>
          </w:p>
        </w:tc>
        <w:tc>
          <w:tcPr>
            <w:tcW w:w="542" w:type="pct"/>
          </w:tcPr>
          <w:p w:rsidR="00504E4E" w:rsidRPr="005B61F1" w:rsidRDefault="00504E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Классная </w:t>
            </w: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комната</w:t>
            </w:r>
          </w:p>
        </w:tc>
        <w:tc>
          <w:tcPr>
            <w:tcW w:w="845" w:type="pct"/>
            <w:shd w:val="clear" w:color="auto" w:fill="auto"/>
          </w:tcPr>
          <w:p w:rsidR="00504E4E" w:rsidRPr="005B61F1" w:rsidRDefault="00504E4E" w:rsidP="00F55C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Индивидуальная, </w:t>
            </w: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групповая работа</w:t>
            </w:r>
          </w:p>
        </w:tc>
      </w:tr>
      <w:tr w:rsidR="00504E4E" w:rsidRPr="005B61F1" w:rsidTr="00262D5F">
        <w:tc>
          <w:tcPr>
            <w:tcW w:w="182" w:type="pct"/>
            <w:shd w:val="clear" w:color="auto" w:fill="auto"/>
          </w:tcPr>
          <w:p w:rsidR="00504E4E" w:rsidRPr="005B61F1" w:rsidRDefault="00504E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5" w:type="pct"/>
            <w:shd w:val="clear" w:color="auto" w:fill="auto"/>
          </w:tcPr>
          <w:p w:rsidR="00504E4E" w:rsidRPr="005B61F1" w:rsidRDefault="004D65F0" w:rsidP="00914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504E4E"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  <w:p w:rsidR="00504E4E" w:rsidRPr="005B61F1" w:rsidRDefault="00504E4E" w:rsidP="003A37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504E4E" w:rsidRDefault="00504E4E" w:rsidP="00504E4E">
            <w:pPr>
              <w:jc w:val="center"/>
            </w:pPr>
          </w:p>
        </w:tc>
        <w:tc>
          <w:tcPr>
            <w:tcW w:w="407" w:type="pct"/>
            <w:shd w:val="clear" w:color="auto" w:fill="auto"/>
          </w:tcPr>
          <w:p w:rsidR="00504E4E" w:rsidRPr="005B61F1" w:rsidRDefault="00504E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504E4E" w:rsidRDefault="00504E4E" w:rsidP="00504E4E">
            <w:pPr>
              <w:jc w:val="center"/>
            </w:pPr>
            <w:r w:rsidRPr="004F0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</w:t>
            </w:r>
          </w:p>
        </w:tc>
        <w:tc>
          <w:tcPr>
            <w:tcW w:w="1805" w:type="pct"/>
            <w:shd w:val="clear" w:color="auto" w:fill="auto"/>
          </w:tcPr>
          <w:p w:rsidR="00504E4E" w:rsidRPr="005B61F1" w:rsidRDefault="00504E4E" w:rsidP="00282989">
            <w:pPr>
              <w:pStyle w:val="Default"/>
              <w:rPr>
                <w:color w:val="000000" w:themeColor="text1"/>
              </w:rPr>
            </w:pPr>
            <w:r w:rsidRPr="005B61F1">
              <w:t>Представление проектов перед другими обучающимися. Публичная презентация и защита проектов</w:t>
            </w:r>
          </w:p>
        </w:tc>
        <w:tc>
          <w:tcPr>
            <w:tcW w:w="542" w:type="pct"/>
          </w:tcPr>
          <w:p w:rsidR="00504E4E" w:rsidRPr="005B61F1" w:rsidRDefault="00504E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845" w:type="pct"/>
            <w:shd w:val="clear" w:color="auto" w:fill="auto"/>
          </w:tcPr>
          <w:p w:rsidR="00504E4E" w:rsidRPr="005B61F1" w:rsidRDefault="00504E4E" w:rsidP="00F55C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проекта</w:t>
            </w:r>
          </w:p>
        </w:tc>
      </w:tr>
    </w:tbl>
    <w:p w:rsidR="00D635A6" w:rsidRDefault="00D635A6" w:rsidP="00D635A6">
      <w:pPr>
        <w:shd w:val="clear" w:color="auto" w:fill="FFFFFF"/>
        <w:ind w:left="53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D62FF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Литература</w:t>
      </w:r>
    </w:p>
    <w:p w:rsidR="00E62B77" w:rsidRPr="00394D24" w:rsidRDefault="00E62B77" w:rsidP="00E62B77">
      <w:pPr>
        <w:pStyle w:val="a5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proofErr w:type="spellStart"/>
      <w:r w:rsidRPr="00394D24">
        <w:rPr>
          <w:rFonts w:ascii="Times New Roman" w:hAnsi="Times New Roman" w:cs="Times New Roman"/>
          <w:sz w:val="24"/>
          <w:szCs w:val="24"/>
        </w:rPr>
        <w:t>Адриан</w:t>
      </w:r>
      <w:proofErr w:type="spellEnd"/>
      <w:r w:rsidRPr="00394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24">
        <w:rPr>
          <w:rFonts w:ascii="Times New Roman" w:hAnsi="Times New Roman" w:cs="Times New Roman"/>
          <w:sz w:val="24"/>
          <w:szCs w:val="24"/>
        </w:rPr>
        <w:t>Шонесси</w:t>
      </w:r>
      <w:proofErr w:type="spellEnd"/>
      <w:r w:rsidRPr="00394D24">
        <w:rPr>
          <w:rFonts w:ascii="Times New Roman" w:hAnsi="Times New Roman" w:cs="Times New Roman"/>
          <w:sz w:val="24"/>
          <w:szCs w:val="24"/>
        </w:rPr>
        <w:t>. Как стать дизайнером, не продав душу дьяволу / Питер</w:t>
      </w:r>
    </w:p>
    <w:p w:rsidR="00E62B77" w:rsidRPr="00394D24" w:rsidRDefault="00E62B77" w:rsidP="00E62B77">
      <w:pPr>
        <w:pStyle w:val="a5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394D24">
        <w:rPr>
          <w:rFonts w:ascii="Times New Roman" w:hAnsi="Times New Roman" w:cs="Times New Roman"/>
          <w:sz w:val="24"/>
          <w:szCs w:val="24"/>
        </w:rPr>
        <w:t xml:space="preserve">Жанна </w:t>
      </w:r>
      <w:proofErr w:type="spellStart"/>
      <w:r w:rsidRPr="00394D24">
        <w:rPr>
          <w:rFonts w:ascii="Times New Roman" w:hAnsi="Times New Roman" w:cs="Times New Roman"/>
          <w:sz w:val="24"/>
          <w:szCs w:val="24"/>
        </w:rPr>
        <w:t>Лидтка</w:t>
      </w:r>
      <w:proofErr w:type="spellEnd"/>
      <w:r w:rsidRPr="00394D24">
        <w:rPr>
          <w:rFonts w:ascii="Times New Roman" w:hAnsi="Times New Roman" w:cs="Times New Roman"/>
          <w:sz w:val="24"/>
          <w:szCs w:val="24"/>
        </w:rPr>
        <w:t xml:space="preserve">, Тим </w:t>
      </w:r>
      <w:proofErr w:type="spellStart"/>
      <w:r w:rsidRPr="00394D24">
        <w:rPr>
          <w:rFonts w:ascii="Times New Roman" w:hAnsi="Times New Roman" w:cs="Times New Roman"/>
          <w:sz w:val="24"/>
          <w:szCs w:val="24"/>
        </w:rPr>
        <w:t>Огилви</w:t>
      </w:r>
      <w:proofErr w:type="spellEnd"/>
      <w:r w:rsidRPr="00394D24">
        <w:rPr>
          <w:rFonts w:ascii="Times New Roman" w:hAnsi="Times New Roman" w:cs="Times New Roman"/>
          <w:sz w:val="24"/>
          <w:szCs w:val="24"/>
        </w:rPr>
        <w:t>. Думай как дизайнер. Дизайн-мышление для менеджеров / Манн, Иванов и Фербер.</w:t>
      </w:r>
    </w:p>
    <w:p w:rsidR="00E62B77" w:rsidRPr="00394D24" w:rsidRDefault="00E62B77" w:rsidP="00E62B77">
      <w:pPr>
        <w:pStyle w:val="a5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394D24">
        <w:rPr>
          <w:rFonts w:ascii="Times New Roman" w:hAnsi="Times New Roman" w:cs="Times New Roman"/>
          <w:sz w:val="24"/>
          <w:szCs w:val="24"/>
        </w:rPr>
        <w:t xml:space="preserve">Майкл </w:t>
      </w:r>
      <w:proofErr w:type="spellStart"/>
      <w:r w:rsidRPr="00394D24">
        <w:rPr>
          <w:rFonts w:ascii="Times New Roman" w:hAnsi="Times New Roman" w:cs="Times New Roman"/>
          <w:sz w:val="24"/>
          <w:szCs w:val="24"/>
        </w:rPr>
        <w:t>Джанда</w:t>
      </w:r>
      <w:proofErr w:type="spellEnd"/>
      <w:r w:rsidRPr="00394D24">
        <w:rPr>
          <w:rFonts w:ascii="Times New Roman" w:hAnsi="Times New Roman" w:cs="Times New Roman"/>
          <w:sz w:val="24"/>
          <w:szCs w:val="24"/>
        </w:rPr>
        <w:t xml:space="preserve">. Сожги своё </w:t>
      </w:r>
      <w:proofErr w:type="spellStart"/>
      <w:r w:rsidRPr="00394D2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394D24">
        <w:rPr>
          <w:rFonts w:ascii="Times New Roman" w:hAnsi="Times New Roman" w:cs="Times New Roman"/>
          <w:sz w:val="24"/>
          <w:szCs w:val="24"/>
        </w:rPr>
        <w:t>! То, чему не учат в дизайнерских школах / Питер.</w:t>
      </w:r>
    </w:p>
    <w:p w:rsidR="00E62B77" w:rsidRPr="00394D24" w:rsidRDefault="00E62B77" w:rsidP="00E62B77">
      <w:pPr>
        <w:pStyle w:val="a5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394D24">
        <w:rPr>
          <w:rFonts w:ascii="Times New Roman" w:hAnsi="Times New Roman" w:cs="Times New Roman"/>
          <w:sz w:val="24"/>
          <w:szCs w:val="24"/>
        </w:rPr>
        <w:t xml:space="preserve">Фил Кливер. Чему вас не научат в </w:t>
      </w:r>
      <w:proofErr w:type="spellStart"/>
      <w:proofErr w:type="gramStart"/>
      <w:r w:rsidRPr="00394D24">
        <w:rPr>
          <w:rFonts w:ascii="Times New Roman" w:hAnsi="Times New Roman" w:cs="Times New Roman"/>
          <w:sz w:val="24"/>
          <w:szCs w:val="24"/>
        </w:rPr>
        <w:t>дизайн-школе</w:t>
      </w:r>
      <w:proofErr w:type="spellEnd"/>
      <w:proofErr w:type="gramEnd"/>
      <w:r w:rsidRPr="00394D2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94D24">
        <w:rPr>
          <w:rFonts w:ascii="Times New Roman" w:hAnsi="Times New Roman" w:cs="Times New Roman"/>
          <w:sz w:val="24"/>
          <w:szCs w:val="24"/>
        </w:rPr>
        <w:t>Рипол</w:t>
      </w:r>
      <w:proofErr w:type="spellEnd"/>
      <w:r w:rsidRPr="00394D24">
        <w:rPr>
          <w:rFonts w:ascii="Times New Roman" w:hAnsi="Times New Roman" w:cs="Times New Roman"/>
          <w:sz w:val="24"/>
          <w:szCs w:val="24"/>
        </w:rPr>
        <w:t xml:space="preserve"> Классик.</w:t>
      </w:r>
    </w:p>
    <w:p w:rsidR="00E62B77" w:rsidRPr="00394D24" w:rsidRDefault="00E62B77" w:rsidP="00E62B77">
      <w:pPr>
        <w:pStyle w:val="a5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</w:pPr>
      <w:proofErr w:type="spellStart"/>
      <w:r w:rsidRPr="00394D24">
        <w:rPr>
          <w:rFonts w:ascii="Times New Roman" w:hAnsi="Times New Roman" w:cs="Times New Roman"/>
          <w:sz w:val="24"/>
          <w:szCs w:val="24"/>
          <w:lang w:val="en-US"/>
        </w:rPr>
        <w:t>Bjarki</w:t>
      </w:r>
      <w:proofErr w:type="spellEnd"/>
      <w:r w:rsidRPr="00394D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D24">
        <w:rPr>
          <w:rFonts w:ascii="Times New Roman" w:hAnsi="Times New Roman" w:cs="Times New Roman"/>
          <w:sz w:val="24"/>
          <w:szCs w:val="24"/>
          <w:lang w:val="en-US"/>
        </w:rPr>
        <w:t>Hallgrimsson</w:t>
      </w:r>
      <w:proofErr w:type="spellEnd"/>
      <w:r w:rsidRPr="00394D24">
        <w:rPr>
          <w:rFonts w:ascii="Times New Roman" w:hAnsi="Times New Roman" w:cs="Times New Roman"/>
          <w:sz w:val="24"/>
          <w:szCs w:val="24"/>
          <w:lang w:val="en-US"/>
        </w:rPr>
        <w:t xml:space="preserve">. Prototyping and </w:t>
      </w:r>
      <w:proofErr w:type="spellStart"/>
      <w:r w:rsidRPr="00394D24">
        <w:rPr>
          <w:rFonts w:ascii="Times New Roman" w:hAnsi="Times New Roman" w:cs="Times New Roman"/>
          <w:sz w:val="24"/>
          <w:szCs w:val="24"/>
          <w:lang w:val="en-US"/>
        </w:rPr>
        <w:t>Modelmaking</w:t>
      </w:r>
      <w:proofErr w:type="spellEnd"/>
      <w:r w:rsidRPr="00394D24">
        <w:rPr>
          <w:rFonts w:ascii="Times New Roman" w:hAnsi="Times New Roman" w:cs="Times New Roman"/>
          <w:sz w:val="24"/>
          <w:szCs w:val="24"/>
          <w:lang w:val="en-US"/>
        </w:rPr>
        <w:t xml:space="preserve"> for Product Design (Portfolio Skills) / Paperback, 2012.</w:t>
      </w:r>
    </w:p>
    <w:p w:rsidR="00E62B77" w:rsidRPr="00394D24" w:rsidRDefault="00E62B77" w:rsidP="00E62B77">
      <w:pPr>
        <w:pStyle w:val="a5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</w:pPr>
      <w:r w:rsidRPr="00394D24">
        <w:rPr>
          <w:rFonts w:ascii="Times New Roman" w:hAnsi="Times New Roman" w:cs="Times New Roman"/>
          <w:sz w:val="24"/>
          <w:szCs w:val="24"/>
          <w:lang w:val="en-US"/>
        </w:rPr>
        <w:t>Kevin Henry. Drawing for Product Designers (Portfolio Skills: Product Design) / Paperback, 2012.</w:t>
      </w:r>
    </w:p>
    <w:p w:rsidR="00E62B77" w:rsidRPr="00394D24" w:rsidRDefault="00E62B77" w:rsidP="00E62B77">
      <w:pPr>
        <w:pStyle w:val="a5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</w:pPr>
      <w:proofErr w:type="spellStart"/>
      <w:r w:rsidRPr="00394D24">
        <w:rPr>
          <w:rFonts w:ascii="Times New Roman" w:hAnsi="Times New Roman" w:cs="Times New Roman"/>
          <w:sz w:val="24"/>
          <w:szCs w:val="24"/>
          <w:lang w:val="en-US"/>
        </w:rPr>
        <w:t>Koos</w:t>
      </w:r>
      <w:proofErr w:type="spellEnd"/>
      <w:r w:rsidRPr="00394D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D24">
        <w:rPr>
          <w:rFonts w:ascii="Times New Roman" w:hAnsi="Times New Roman" w:cs="Times New Roman"/>
          <w:sz w:val="24"/>
          <w:szCs w:val="24"/>
          <w:lang w:val="en-US"/>
        </w:rPr>
        <w:t>Eissen</w:t>
      </w:r>
      <w:proofErr w:type="spellEnd"/>
      <w:r w:rsidRPr="00394D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94D24">
        <w:rPr>
          <w:rFonts w:ascii="Times New Roman" w:hAnsi="Times New Roman" w:cs="Times New Roman"/>
          <w:sz w:val="24"/>
          <w:szCs w:val="24"/>
          <w:lang w:val="en-US"/>
        </w:rPr>
        <w:t>Roselien</w:t>
      </w:r>
      <w:proofErr w:type="spellEnd"/>
      <w:r w:rsidRPr="00394D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4D24">
        <w:rPr>
          <w:rFonts w:ascii="Times New Roman" w:hAnsi="Times New Roman" w:cs="Times New Roman"/>
          <w:sz w:val="24"/>
          <w:szCs w:val="24"/>
          <w:lang w:val="en-US"/>
        </w:rPr>
        <w:t>Steur</w:t>
      </w:r>
      <w:proofErr w:type="spellEnd"/>
      <w:r w:rsidRPr="00394D24">
        <w:rPr>
          <w:rFonts w:ascii="Times New Roman" w:hAnsi="Times New Roman" w:cs="Times New Roman"/>
          <w:sz w:val="24"/>
          <w:szCs w:val="24"/>
          <w:lang w:val="en-US"/>
        </w:rPr>
        <w:t>. Sketching: Drawing Techniques for Product Designers / Hardcover, 2009.</w:t>
      </w:r>
    </w:p>
    <w:p w:rsidR="00E62B77" w:rsidRPr="00394D24" w:rsidRDefault="00E62B77" w:rsidP="00E62B77">
      <w:pPr>
        <w:pStyle w:val="a5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</w:pPr>
      <w:r w:rsidRPr="00394D24">
        <w:rPr>
          <w:rFonts w:ascii="Times New Roman" w:hAnsi="Times New Roman" w:cs="Times New Roman"/>
          <w:sz w:val="24"/>
          <w:szCs w:val="24"/>
          <w:lang w:val="en-US"/>
        </w:rPr>
        <w:t xml:space="preserve">Kurt Hanks, Larry </w:t>
      </w:r>
      <w:proofErr w:type="spellStart"/>
      <w:r w:rsidRPr="00394D24">
        <w:rPr>
          <w:rFonts w:ascii="Times New Roman" w:hAnsi="Times New Roman" w:cs="Times New Roman"/>
          <w:sz w:val="24"/>
          <w:szCs w:val="24"/>
          <w:lang w:val="en-US"/>
        </w:rPr>
        <w:t>Belliston</w:t>
      </w:r>
      <w:proofErr w:type="spellEnd"/>
      <w:r w:rsidRPr="00394D24">
        <w:rPr>
          <w:rFonts w:ascii="Times New Roman" w:hAnsi="Times New Roman" w:cs="Times New Roman"/>
          <w:sz w:val="24"/>
          <w:szCs w:val="24"/>
          <w:lang w:val="en-US"/>
        </w:rPr>
        <w:t xml:space="preserve">. Rapid </w:t>
      </w:r>
      <w:proofErr w:type="spellStart"/>
      <w:r w:rsidRPr="00394D24">
        <w:rPr>
          <w:rFonts w:ascii="Times New Roman" w:hAnsi="Times New Roman" w:cs="Times New Roman"/>
          <w:sz w:val="24"/>
          <w:szCs w:val="24"/>
          <w:lang w:val="en-US"/>
        </w:rPr>
        <w:t>Viz</w:t>
      </w:r>
      <w:proofErr w:type="spellEnd"/>
      <w:r w:rsidRPr="00394D24">
        <w:rPr>
          <w:rFonts w:ascii="Times New Roman" w:hAnsi="Times New Roman" w:cs="Times New Roman"/>
          <w:sz w:val="24"/>
          <w:szCs w:val="24"/>
          <w:lang w:val="en-US"/>
        </w:rPr>
        <w:t>: A New Method for the Rapid Visualization of Ideas.</w:t>
      </w:r>
    </w:p>
    <w:p w:rsidR="00E62B77" w:rsidRPr="00394D24" w:rsidRDefault="00E62B77" w:rsidP="00E62B77">
      <w:pPr>
        <w:pStyle w:val="a5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</w:pPr>
      <w:r w:rsidRPr="00394D24">
        <w:rPr>
          <w:rFonts w:ascii="Times New Roman" w:hAnsi="Times New Roman" w:cs="Times New Roman"/>
          <w:sz w:val="24"/>
          <w:szCs w:val="24"/>
          <w:lang w:val="en-US"/>
        </w:rPr>
        <w:t>Rob Thompson. Prototyping and Low-Volume Production (The Manufacturing Guides).</w:t>
      </w:r>
    </w:p>
    <w:p w:rsidR="00E62B77" w:rsidRPr="00394D24" w:rsidRDefault="00E62B77" w:rsidP="00E62B77">
      <w:pPr>
        <w:pStyle w:val="a5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</w:pPr>
      <w:r w:rsidRPr="00394D24">
        <w:rPr>
          <w:rFonts w:ascii="Times New Roman" w:hAnsi="Times New Roman" w:cs="Times New Roman"/>
          <w:sz w:val="24"/>
          <w:szCs w:val="24"/>
          <w:lang w:val="en-US"/>
        </w:rPr>
        <w:t>Rob Thompson. Product and Furniture Design (The Manufacturing Guides).</w:t>
      </w:r>
    </w:p>
    <w:p w:rsidR="00E62B77" w:rsidRPr="00394D24" w:rsidRDefault="00E62B77" w:rsidP="00E62B77">
      <w:pPr>
        <w:pStyle w:val="a5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</w:pPr>
      <w:r w:rsidRPr="00394D24">
        <w:rPr>
          <w:rFonts w:ascii="Times New Roman" w:hAnsi="Times New Roman" w:cs="Times New Roman"/>
          <w:sz w:val="24"/>
          <w:szCs w:val="24"/>
          <w:lang w:val="en-US"/>
        </w:rPr>
        <w:t>Rob Thompson, Martin Thompson. Sustainable Materials, Processes and Production (The Manufacturing Guides).</w:t>
      </w:r>
    </w:p>
    <w:p w:rsidR="00E62B77" w:rsidRPr="00394D24" w:rsidRDefault="00E62B77" w:rsidP="00E62B77">
      <w:pPr>
        <w:pStyle w:val="a5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</w:pPr>
      <w:r w:rsidRPr="00394D24">
        <w:rPr>
          <w:rFonts w:ascii="Times New Roman" w:hAnsi="Times New Roman" w:cs="Times New Roman"/>
          <w:sz w:val="24"/>
          <w:szCs w:val="24"/>
          <w:lang w:val="en-US"/>
        </w:rPr>
        <w:t xml:space="preserve">Susan </w:t>
      </w:r>
      <w:proofErr w:type="spellStart"/>
      <w:r w:rsidRPr="00394D24">
        <w:rPr>
          <w:rFonts w:ascii="Times New Roman" w:hAnsi="Times New Roman" w:cs="Times New Roman"/>
          <w:sz w:val="24"/>
          <w:szCs w:val="24"/>
          <w:lang w:val="en-US"/>
        </w:rPr>
        <w:t>Weinschenk</w:t>
      </w:r>
      <w:proofErr w:type="spellEnd"/>
      <w:r w:rsidRPr="00394D24">
        <w:rPr>
          <w:rFonts w:ascii="Times New Roman" w:hAnsi="Times New Roman" w:cs="Times New Roman"/>
          <w:sz w:val="24"/>
          <w:szCs w:val="24"/>
          <w:lang w:val="en-US"/>
        </w:rPr>
        <w:t>. 100 Things Every Designer Needs to Know About People (Voices That Matter).</w:t>
      </w:r>
    </w:p>
    <w:p w:rsidR="00E62B77" w:rsidRPr="00394D24" w:rsidRDefault="00A14564" w:rsidP="00E62B77">
      <w:pPr>
        <w:pStyle w:val="a5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</w:pPr>
      <w:hyperlink r:id="rId7" w:history="1">
        <w:r w:rsidR="00E62B77" w:rsidRPr="00394D24">
          <w:rPr>
            <w:rStyle w:val="af7"/>
            <w:rFonts w:ascii="Times New Roman" w:hAnsi="Times New Roman" w:cs="Times New Roman"/>
            <w:sz w:val="24"/>
            <w:szCs w:val="24"/>
          </w:rPr>
          <w:t>http://holographica.space</w:t>
        </w:r>
      </w:hyperlink>
      <w:r w:rsidR="00E62B77" w:rsidRPr="00394D24">
        <w:rPr>
          <w:rFonts w:ascii="Times New Roman" w:hAnsi="Times New Roman" w:cs="Times New Roman"/>
          <w:sz w:val="24"/>
          <w:szCs w:val="24"/>
        </w:rPr>
        <w:t>.</w:t>
      </w:r>
    </w:p>
    <w:p w:rsidR="00E62B77" w:rsidRPr="00394D24" w:rsidRDefault="00A14564" w:rsidP="00E62B77">
      <w:pPr>
        <w:pStyle w:val="a5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</w:pPr>
      <w:hyperlink r:id="rId8" w:history="1">
        <w:r w:rsidR="00E62B77" w:rsidRPr="00394D24">
          <w:rPr>
            <w:rStyle w:val="af7"/>
            <w:rFonts w:ascii="Times New Roman" w:hAnsi="Times New Roman" w:cs="Times New Roman"/>
            <w:sz w:val="24"/>
            <w:szCs w:val="24"/>
          </w:rPr>
          <w:t>http://bevirtual.ru</w:t>
        </w:r>
      </w:hyperlink>
      <w:r w:rsidR="00E62B77" w:rsidRPr="00394D24">
        <w:rPr>
          <w:rFonts w:ascii="Times New Roman" w:hAnsi="Times New Roman" w:cs="Times New Roman"/>
          <w:sz w:val="24"/>
          <w:szCs w:val="24"/>
        </w:rPr>
        <w:t>.</w:t>
      </w:r>
    </w:p>
    <w:p w:rsidR="00E62B77" w:rsidRPr="00394D24" w:rsidRDefault="00A14564" w:rsidP="00E62B77">
      <w:pPr>
        <w:pStyle w:val="a5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</w:pPr>
      <w:hyperlink r:id="rId9" w:history="1">
        <w:r w:rsidR="00E62B77" w:rsidRPr="00394D24">
          <w:rPr>
            <w:rStyle w:val="af7"/>
            <w:rFonts w:ascii="Times New Roman" w:hAnsi="Times New Roman" w:cs="Times New Roman"/>
            <w:sz w:val="24"/>
            <w:szCs w:val="24"/>
          </w:rPr>
          <w:t>https://vrgeek.ru</w:t>
        </w:r>
      </w:hyperlink>
      <w:r w:rsidR="00E62B77" w:rsidRPr="00394D24">
        <w:rPr>
          <w:rFonts w:ascii="Times New Roman" w:hAnsi="Times New Roman" w:cs="Times New Roman"/>
          <w:sz w:val="24"/>
          <w:szCs w:val="24"/>
        </w:rPr>
        <w:t>.</w:t>
      </w:r>
    </w:p>
    <w:p w:rsidR="00E62B77" w:rsidRPr="00394D24" w:rsidRDefault="00A14564" w:rsidP="00E62B77">
      <w:pPr>
        <w:pStyle w:val="a5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</w:pPr>
      <w:hyperlink r:id="rId10" w:history="1">
        <w:r w:rsidR="00E62B77" w:rsidRPr="00394D24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https://habrahabr.ru/hub/virtualization/</w:t>
        </w:r>
      </w:hyperlink>
      <w:r w:rsidR="00E62B77" w:rsidRPr="00394D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62B77" w:rsidRPr="00394D24" w:rsidRDefault="00A14564" w:rsidP="00E62B77">
      <w:pPr>
        <w:pStyle w:val="a5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</w:pPr>
      <w:hyperlink r:id="rId11" w:history="1">
        <w:r w:rsidR="00E62B77" w:rsidRPr="00394D24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http://www.virtualreality24.ru/</w:t>
        </w:r>
      </w:hyperlink>
      <w:r w:rsidR="00E62B77" w:rsidRPr="00394D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62B77" w:rsidRPr="00394D24" w:rsidRDefault="00E62B77" w:rsidP="00E62B77">
      <w:pPr>
        <w:pStyle w:val="a5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</w:pPr>
      <w:r w:rsidRPr="00394D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2" w:history="1">
        <w:r w:rsidRPr="00394D24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https://hi-news.ru/tag/virtualnaya-realnost</w:t>
        </w:r>
      </w:hyperlink>
      <w:r w:rsidRPr="00394D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62B77" w:rsidRPr="00394D24" w:rsidRDefault="00A14564" w:rsidP="00E62B77">
      <w:pPr>
        <w:pStyle w:val="a5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</w:pPr>
      <w:hyperlink r:id="rId13" w:history="1">
        <w:r w:rsidR="00E62B77" w:rsidRPr="00394D24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https://hi-news.ru/tag/dopolnennaya-realnost</w:t>
        </w:r>
      </w:hyperlink>
      <w:r w:rsidR="00E62B77" w:rsidRPr="00394D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62B77" w:rsidRPr="00394D24" w:rsidRDefault="00A14564" w:rsidP="00E62B77">
      <w:pPr>
        <w:pStyle w:val="a5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</w:pPr>
      <w:hyperlink r:id="rId14" w:history="1">
        <w:r w:rsidR="00E62B77" w:rsidRPr="00394D24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http://www.rusoculus.ru/forums/</w:t>
        </w:r>
      </w:hyperlink>
      <w:r w:rsidR="00E62B77" w:rsidRPr="00394D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62B77" w:rsidRPr="00394D24" w:rsidRDefault="00A14564" w:rsidP="00E62B77">
      <w:pPr>
        <w:pStyle w:val="a5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</w:pPr>
      <w:hyperlink r:id="rId15" w:history="1">
        <w:r w:rsidR="00E62B77" w:rsidRPr="00394D24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http://3d-vr.ru/</w:t>
        </w:r>
      </w:hyperlink>
      <w:r w:rsidR="00E62B77" w:rsidRPr="00394D2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62B77" w:rsidRPr="00394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B77" w:rsidRPr="00394D24" w:rsidRDefault="00A14564" w:rsidP="00E62B77">
      <w:pPr>
        <w:pStyle w:val="a5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</w:pPr>
      <w:hyperlink r:id="rId16" w:history="1">
        <w:r w:rsidR="00E62B77" w:rsidRPr="00394D24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http://VRBE.ru</w:t>
        </w:r>
      </w:hyperlink>
      <w:r w:rsidR="00E62B77" w:rsidRPr="00394D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2B77" w:rsidRPr="00394D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2B77" w:rsidRPr="00394D24" w:rsidRDefault="00A14564" w:rsidP="00E62B77">
      <w:pPr>
        <w:pStyle w:val="a5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</w:pPr>
      <w:hyperlink r:id="rId17" w:history="1">
        <w:r w:rsidR="00E62B77" w:rsidRPr="00394D24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http://www.vrability.ru/</w:t>
        </w:r>
      </w:hyperlink>
      <w:r w:rsidR="00E62B77" w:rsidRPr="00394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B77" w:rsidRPr="00394D24" w:rsidRDefault="00A14564" w:rsidP="00E62B77">
      <w:pPr>
        <w:pStyle w:val="a5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</w:pPr>
      <w:hyperlink r:id="rId18" w:history="1">
        <w:r w:rsidR="00E62B77" w:rsidRPr="00394D24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https://hightech.fm/</w:t>
        </w:r>
      </w:hyperlink>
      <w:r w:rsidR="00E62B77" w:rsidRPr="00394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B77" w:rsidRPr="00394D24" w:rsidRDefault="00A14564" w:rsidP="00E62B77">
      <w:pPr>
        <w:pStyle w:val="a5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</w:pPr>
      <w:hyperlink r:id="rId19" w:history="1">
        <w:r w:rsidR="00E62B77" w:rsidRPr="00394D24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http://www.vrfavs.com/</w:t>
        </w:r>
      </w:hyperlink>
      <w:r w:rsidR="00E62B77" w:rsidRPr="00394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B77" w:rsidRPr="00394D24" w:rsidRDefault="00A14564" w:rsidP="00E62B77">
      <w:pPr>
        <w:pStyle w:val="a5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</w:pPr>
      <w:hyperlink r:id="rId20" w:history="1">
        <w:r w:rsidR="00E62B77" w:rsidRPr="00394D24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http://designet.ru/</w:t>
        </w:r>
      </w:hyperlink>
    </w:p>
    <w:p w:rsidR="00E62B77" w:rsidRPr="00394D24" w:rsidRDefault="00A14564" w:rsidP="00E62B77">
      <w:pPr>
        <w:pStyle w:val="a5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</w:pPr>
      <w:hyperlink r:id="rId21" w:history="1">
        <w:r w:rsidR="00E62B77" w:rsidRPr="00394D24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https://www.behance.net/</w:t>
        </w:r>
      </w:hyperlink>
      <w:r w:rsidR="00E62B77" w:rsidRPr="00394D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62B77" w:rsidRPr="00394D24" w:rsidRDefault="00A14564" w:rsidP="00E62B77">
      <w:pPr>
        <w:pStyle w:val="a5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</w:pPr>
      <w:hyperlink r:id="rId22" w:history="1">
        <w:r w:rsidR="00E62B77" w:rsidRPr="00394D24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https://vimeo.com/idsketching</w:t>
        </w:r>
      </w:hyperlink>
    </w:p>
    <w:p w:rsidR="00E62B77" w:rsidRPr="00394D24" w:rsidRDefault="00A14564" w:rsidP="00E62B77">
      <w:pPr>
        <w:pStyle w:val="a5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</w:pPr>
      <w:hyperlink r:id="rId23" w:history="1">
        <w:r w:rsidR="00E62B77" w:rsidRPr="00394D24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https://ru.pinterest.com/</w:t>
        </w:r>
      </w:hyperlink>
      <w:r w:rsidR="00E62B77" w:rsidRPr="00394D2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EB07A7" w:rsidRPr="00E62B77" w:rsidRDefault="00EB07A7" w:rsidP="00D635A6">
      <w:pPr>
        <w:pStyle w:val="a6"/>
        <w:jc w:val="right"/>
        <w:rPr>
          <w:sz w:val="24"/>
          <w:szCs w:val="24"/>
        </w:rPr>
      </w:pPr>
    </w:p>
    <w:sectPr w:rsidR="00EB07A7" w:rsidRPr="00E62B77" w:rsidSect="00802A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009"/>
    <w:multiLevelType w:val="hybridMultilevel"/>
    <w:tmpl w:val="6382F3B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4FF69A0"/>
    <w:multiLevelType w:val="hybridMultilevel"/>
    <w:tmpl w:val="ECECC2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D572AC"/>
    <w:multiLevelType w:val="hybridMultilevel"/>
    <w:tmpl w:val="193ED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52417"/>
    <w:multiLevelType w:val="hybridMultilevel"/>
    <w:tmpl w:val="6BC0F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24100"/>
    <w:multiLevelType w:val="hybridMultilevel"/>
    <w:tmpl w:val="CC60F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1D51"/>
    <w:multiLevelType w:val="hybridMultilevel"/>
    <w:tmpl w:val="A34C0E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571C3"/>
    <w:multiLevelType w:val="hybridMultilevel"/>
    <w:tmpl w:val="1542FFAC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>
    <w:nsid w:val="173B567E"/>
    <w:multiLevelType w:val="hybridMultilevel"/>
    <w:tmpl w:val="F52E6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93E18"/>
    <w:multiLevelType w:val="hybridMultilevel"/>
    <w:tmpl w:val="A51CA5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9C01C50"/>
    <w:multiLevelType w:val="hybridMultilevel"/>
    <w:tmpl w:val="A23EA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F1501"/>
    <w:multiLevelType w:val="hybridMultilevel"/>
    <w:tmpl w:val="EBB6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C0484"/>
    <w:multiLevelType w:val="hybridMultilevel"/>
    <w:tmpl w:val="EA9C0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146EE"/>
    <w:multiLevelType w:val="hybridMultilevel"/>
    <w:tmpl w:val="D0B8B55C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2A2A48F9"/>
    <w:multiLevelType w:val="hybridMultilevel"/>
    <w:tmpl w:val="646C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35037"/>
    <w:multiLevelType w:val="hybridMultilevel"/>
    <w:tmpl w:val="32208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E542B"/>
    <w:multiLevelType w:val="multilevel"/>
    <w:tmpl w:val="58A8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A32B4E"/>
    <w:multiLevelType w:val="hybridMultilevel"/>
    <w:tmpl w:val="238E6FD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3EE70BE"/>
    <w:multiLevelType w:val="hybridMultilevel"/>
    <w:tmpl w:val="0BCC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5B768F"/>
    <w:multiLevelType w:val="hybridMultilevel"/>
    <w:tmpl w:val="D0667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06346"/>
    <w:multiLevelType w:val="hybridMultilevel"/>
    <w:tmpl w:val="A46C4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B7C26"/>
    <w:multiLevelType w:val="hybridMultilevel"/>
    <w:tmpl w:val="438CA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57C2C"/>
    <w:multiLevelType w:val="hybridMultilevel"/>
    <w:tmpl w:val="E09EB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E245A6"/>
    <w:multiLevelType w:val="hybridMultilevel"/>
    <w:tmpl w:val="4A02825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3FFF65E7"/>
    <w:multiLevelType w:val="hybridMultilevel"/>
    <w:tmpl w:val="3BF44F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E75E0B"/>
    <w:multiLevelType w:val="hybridMultilevel"/>
    <w:tmpl w:val="35BE1E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4856F9C"/>
    <w:multiLevelType w:val="hybridMultilevel"/>
    <w:tmpl w:val="0576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B15BBC"/>
    <w:multiLevelType w:val="hybridMultilevel"/>
    <w:tmpl w:val="241223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B43AA2"/>
    <w:multiLevelType w:val="hybridMultilevel"/>
    <w:tmpl w:val="270EC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797E7A"/>
    <w:multiLevelType w:val="hybridMultilevel"/>
    <w:tmpl w:val="E5406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884912"/>
    <w:multiLevelType w:val="hybridMultilevel"/>
    <w:tmpl w:val="E3584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984352"/>
    <w:multiLevelType w:val="hybridMultilevel"/>
    <w:tmpl w:val="0546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1642F"/>
    <w:multiLevelType w:val="hybridMultilevel"/>
    <w:tmpl w:val="6F163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D34C23"/>
    <w:multiLevelType w:val="hybridMultilevel"/>
    <w:tmpl w:val="F948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57EBD"/>
    <w:multiLevelType w:val="hybridMultilevel"/>
    <w:tmpl w:val="D6D691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5AB1067"/>
    <w:multiLevelType w:val="hybridMultilevel"/>
    <w:tmpl w:val="F87C686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67AC7CFB"/>
    <w:multiLevelType w:val="hybridMultilevel"/>
    <w:tmpl w:val="E5F44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B7299"/>
    <w:multiLevelType w:val="hybridMultilevel"/>
    <w:tmpl w:val="4C90A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F5604B"/>
    <w:multiLevelType w:val="hybridMultilevel"/>
    <w:tmpl w:val="E29657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D471D29"/>
    <w:multiLevelType w:val="hybridMultilevel"/>
    <w:tmpl w:val="4882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15C4B"/>
    <w:multiLevelType w:val="hybridMultilevel"/>
    <w:tmpl w:val="047E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DC2A12"/>
    <w:multiLevelType w:val="hybridMultilevel"/>
    <w:tmpl w:val="E8E09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181A5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97696F"/>
    <w:multiLevelType w:val="hybridMultilevel"/>
    <w:tmpl w:val="FE800C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D60758"/>
    <w:multiLevelType w:val="hybridMultilevel"/>
    <w:tmpl w:val="EA5689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A6962A2"/>
    <w:multiLevelType w:val="hybridMultilevel"/>
    <w:tmpl w:val="4CAA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9455AC"/>
    <w:multiLevelType w:val="hybridMultilevel"/>
    <w:tmpl w:val="F73E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92E4E"/>
    <w:multiLevelType w:val="hybridMultilevel"/>
    <w:tmpl w:val="4942B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7C0C35"/>
    <w:multiLevelType w:val="hybridMultilevel"/>
    <w:tmpl w:val="B2BC6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DE3E1E"/>
    <w:multiLevelType w:val="hybridMultilevel"/>
    <w:tmpl w:val="9C2A9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1"/>
  </w:num>
  <w:num w:numId="3">
    <w:abstractNumId w:val="39"/>
  </w:num>
  <w:num w:numId="4">
    <w:abstractNumId w:val="11"/>
  </w:num>
  <w:num w:numId="5">
    <w:abstractNumId w:val="7"/>
  </w:num>
  <w:num w:numId="6">
    <w:abstractNumId w:val="4"/>
  </w:num>
  <w:num w:numId="7">
    <w:abstractNumId w:val="46"/>
  </w:num>
  <w:num w:numId="8">
    <w:abstractNumId w:val="29"/>
  </w:num>
  <w:num w:numId="9">
    <w:abstractNumId w:val="34"/>
  </w:num>
  <w:num w:numId="10">
    <w:abstractNumId w:val="19"/>
  </w:num>
  <w:num w:numId="11">
    <w:abstractNumId w:val="43"/>
  </w:num>
  <w:num w:numId="12">
    <w:abstractNumId w:val="22"/>
  </w:num>
  <w:num w:numId="13">
    <w:abstractNumId w:val="9"/>
  </w:num>
  <w:num w:numId="14">
    <w:abstractNumId w:val="27"/>
  </w:num>
  <w:num w:numId="15">
    <w:abstractNumId w:val="38"/>
  </w:num>
  <w:num w:numId="16">
    <w:abstractNumId w:val="20"/>
  </w:num>
  <w:num w:numId="17">
    <w:abstractNumId w:val="17"/>
  </w:num>
  <w:num w:numId="18">
    <w:abstractNumId w:val="40"/>
  </w:num>
  <w:num w:numId="19">
    <w:abstractNumId w:val="23"/>
  </w:num>
  <w:num w:numId="20">
    <w:abstractNumId w:val="25"/>
  </w:num>
  <w:num w:numId="21">
    <w:abstractNumId w:val="12"/>
  </w:num>
  <w:num w:numId="22">
    <w:abstractNumId w:val="30"/>
  </w:num>
  <w:num w:numId="23">
    <w:abstractNumId w:val="5"/>
  </w:num>
  <w:num w:numId="24">
    <w:abstractNumId w:val="15"/>
  </w:num>
  <w:num w:numId="25">
    <w:abstractNumId w:val="32"/>
  </w:num>
  <w:num w:numId="26">
    <w:abstractNumId w:val="35"/>
  </w:num>
  <w:num w:numId="27">
    <w:abstractNumId w:val="26"/>
  </w:num>
  <w:num w:numId="28">
    <w:abstractNumId w:val="44"/>
  </w:num>
  <w:num w:numId="29">
    <w:abstractNumId w:val="37"/>
  </w:num>
  <w:num w:numId="30">
    <w:abstractNumId w:val="1"/>
  </w:num>
  <w:num w:numId="31">
    <w:abstractNumId w:val="33"/>
  </w:num>
  <w:num w:numId="32">
    <w:abstractNumId w:val="24"/>
  </w:num>
  <w:num w:numId="33">
    <w:abstractNumId w:val="8"/>
  </w:num>
  <w:num w:numId="34">
    <w:abstractNumId w:val="41"/>
  </w:num>
  <w:num w:numId="35">
    <w:abstractNumId w:val="42"/>
  </w:num>
  <w:num w:numId="36">
    <w:abstractNumId w:val="18"/>
  </w:num>
  <w:num w:numId="37">
    <w:abstractNumId w:val="0"/>
  </w:num>
  <w:num w:numId="38">
    <w:abstractNumId w:val="6"/>
  </w:num>
  <w:num w:numId="39">
    <w:abstractNumId w:val="21"/>
  </w:num>
  <w:num w:numId="40">
    <w:abstractNumId w:val="3"/>
  </w:num>
  <w:num w:numId="41">
    <w:abstractNumId w:val="10"/>
  </w:num>
  <w:num w:numId="42">
    <w:abstractNumId w:val="2"/>
  </w:num>
  <w:num w:numId="43">
    <w:abstractNumId w:val="13"/>
  </w:num>
  <w:num w:numId="44">
    <w:abstractNumId w:val="45"/>
  </w:num>
  <w:num w:numId="45">
    <w:abstractNumId w:val="36"/>
  </w:num>
  <w:num w:numId="46">
    <w:abstractNumId w:val="28"/>
  </w:num>
  <w:num w:numId="47">
    <w:abstractNumId w:val="16"/>
  </w:num>
  <w:num w:numId="48">
    <w:abstractNumId w:val="1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802A1C"/>
    <w:rsid w:val="0002104D"/>
    <w:rsid w:val="00035487"/>
    <w:rsid w:val="000357CA"/>
    <w:rsid w:val="00042C12"/>
    <w:rsid w:val="00042CF3"/>
    <w:rsid w:val="000624B9"/>
    <w:rsid w:val="00064355"/>
    <w:rsid w:val="00067C7F"/>
    <w:rsid w:val="000C2029"/>
    <w:rsid w:val="000C5172"/>
    <w:rsid w:val="000E43E0"/>
    <w:rsid w:val="000F6D0F"/>
    <w:rsid w:val="00111160"/>
    <w:rsid w:val="0011203E"/>
    <w:rsid w:val="00125ABF"/>
    <w:rsid w:val="00160525"/>
    <w:rsid w:val="00185BFA"/>
    <w:rsid w:val="00187E5B"/>
    <w:rsid w:val="00195F99"/>
    <w:rsid w:val="001A4582"/>
    <w:rsid w:val="001F427D"/>
    <w:rsid w:val="00262D5F"/>
    <w:rsid w:val="00282989"/>
    <w:rsid w:val="002E436C"/>
    <w:rsid w:val="00306731"/>
    <w:rsid w:val="00322E80"/>
    <w:rsid w:val="00343709"/>
    <w:rsid w:val="003619E2"/>
    <w:rsid w:val="003637CB"/>
    <w:rsid w:val="00393C09"/>
    <w:rsid w:val="00394D24"/>
    <w:rsid w:val="003A375C"/>
    <w:rsid w:val="003D0390"/>
    <w:rsid w:val="003D56A3"/>
    <w:rsid w:val="004222A3"/>
    <w:rsid w:val="004D65F0"/>
    <w:rsid w:val="004F7F4A"/>
    <w:rsid w:val="00504E4E"/>
    <w:rsid w:val="0052544D"/>
    <w:rsid w:val="00530049"/>
    <w:rsid w:val="0053752C"/>
    <w:rsid w:val="00541D2A"/>
    <w:rsid w:val="005521FC"/>
    <w:rsid w:val="005B61F1"/>
    <w:rsid w:val="00631517"/>
    <w:rsid w:val="00686942"/>
    <w:rsid w:val="007006C5"/>
    <w:rsid w:val="0074186A"/>
    <w:rsid w:val="0077025A"/>
    <w:rsid w:val="00773629"/>
    <w:rsid w:val="007B273E"/>
    <w:rsid w:val="007E4985"/>
    <w:rsid w:val="00800752"/>
    <w:rsid w:val="00802A1C"/>
    <w:rsid w:val="00811F60"/>
    <w:rsid w:val="00845905"/>
    <w:rsid w:val="00856919"/>
    <w:rsid w:val="00882754"/>
    <w:rsid w:val="009141FC"/>
    <w:rsid w:val="0093419F"/>
    <w:rsid w:val="009468CC"/>
    <w:rsid w:val="0097276A"/>
    <w:rsid w:val="0099058D"/>
    <w:rsid w:val="00997776"/>
    <w:rsid w:val="009A15AC"/>
    <w:rsid w:val="00A01664"/>
    <w:rsid w:val="00A14564"/>
    <w:rsid w:val="00A34917"/>
    <w:rsid w:val="00A51E94"/>
    <w:rsid w:val="00A70BAD"/>
    <w:rsid w:val="00A9658B"/>
    <w:rsid w:val="00A96DB9"/>
    <w:rsid w:val="00AB459F"/>
    <w:rsid w:val="00AB63C2"/>
    <w:rsid w:val="00AE52E1"/>
    <w:rsid w:val="00B3490A"/>
    <w:rsid w:val="00B45B8A"/>
    <w:rsid w:val="00B640ED"/>
    <w:rsid w:val="00B741C8"/>
    <w:rsid w:val="00B74C03"/>
    <w:rsid w:val="00B77E75"/>
    <w:rsid w:val="00B8035D"/>
    <w:rsid w:val="00B848F2"/>
    <w:rsid w:val="00B874D9"/>
    <w:rsid w:val="00BA3539"/>
    <w:rsid w:val="00BE3034"/>
    <w:rsid w:val="00BE7C23"/>
    <w:rsid w:val="00C41F27"/>
    <w:rsid w:val="00C45D37"/>
    <w:rsid w:val="00C52A37"/>
    <w:rsid w:val="00C56B4E"/>
    <w:rsid w:val="00C60B47"/>
    <w:rsid w:val="00C61D9D"/>
    <w:rsid w:val="00C63FF4"/>
    <w:rsid w:val="00C77A2C"/>
    <w:rsid w:val="00C811DB"/>
    <w:rsid w:val="00C84D30"/>
    <w:rsid w:val="00CA5DE2"/>
    <w:rsid w:val="00CF62A0"/>
    <w:rsid w:val="00D049E2"/>
    <w:rsid w:val="00D53B4F"/>
    <w:rsid w:val="00D568AA"/>
    <w:rsid w:val="00D62FFA"/>
    <w:rsid w:val="00D635A6"/>
    <w:rsid w:val="00DC02DA"/>
    <w:rsid w:val="00DC6072"/>
    <w:rsid w:val="00E33EF1"/>
    <w:rsid w:val="00E41157"/>
    <w:rsid w:val="00E448FA"/>
    <w:rsid w:val="00E47AB1"/>
    <w:rsid w:val="00E62B77"/>
    <w:rsid w:val="00E71697"/>
    <w:rsid w:val="00E82B9F"/>
    <w:rsid w:val="00E84CFE"/>
    <w:rsid w:val="00E9316B"/>
    <w:rsid w:val="00EA29EB"/>
    <w:rsid w:val="00EB07A7"/>
    <w:rsid w:val="00EF614A"/>
    <w:rsid w:val="00F55C2F"/>
    <w:rsid w:val="00F66798"/>
    <w:rsid w:val="00F944CE"/>
    <w:rsid w:val="00FF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E3"/>
  </w:style>
  <w:style w:type="paragraph" w:styleId="1">
    <w:name w:val="heading 1"/>
    <w:basedOn w:val="a"/>
    <w:next w:val="a"/>
    <w:link w:val="10"/>
    <w:qFormat/>
    <w:rsid w:val="00D635A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48"/>
      <w:outlineLvl w:val="0"/>
    </w:pPr>
    <w:rPr>
      <w:rFonts w:ascii="Times New Roman" w:eastAsia="Times New Roman" w:hAnsi="Times New Roman" w:cs="Times New Roman"/>
      <w:b/>
      <w:bCs/>
      <w:color w:val="212121"/>
      <w:spacing w:val="-7"/>
      <w:sz w:val="28"/>
      <w:szCs w:val="33"/>
      <w:lang w:eastAsia="ru-RU"/>
    </w:rPr>
  </w:style>
  <w:style w:type="paragraph" w:styleId="2">
    <w:name w:val="heading 2"/>
    <w:basedOn w:val="a"/>
    <w:next w:val="a"/>
    <w:link w:val="20"/>
    <w:qFormat/>
    <w:rsid w:val="00D635A6"/>
    <w:pPr>
      <w:keepNext/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after="0" w:line="634" w:lineRule="exact"/>
      <w:outlineLvl w:val="1"/>
    </w:pPr>
    <w:rPr>
      <w:rFonts w:ascii="Times New Roman" w:eastAsia="Times New Roman" w:hAnsi="Times New Roman" w:cs="Times New Roman"/>
      <w:b/>
      <w:bCs/>
      <w:color w:val="000000"/>
      <w:spacing w:val="-6"/>
      <w:sz w:val="29"/>
      <w:szCs w:val="29"/>
      <w:lang w:eastAsia="ru-RU"/>
    </w:rPr>
  </w:style>
  <w:style w:type="paragraph" w:styleId="3">
    <w:name w:val="heading 3"/>
    <w:basedOn w:val="a"/>
    <w:next w:val="a"/>
    <w:link w:val="30"/>
    <w:qFormat/>
    <w:rsid w:val="00D635A6"/>
    <w:pPr>
      <w:keepNext/>
      <w:shd w:val="clear" w:color="auto" w:fill="FFFFFF"/>
      <w:spacing w:before="432" w:after="0" w:line="240" w:lineRule="auto"/>
      <w:ind w:left="365"/>
      <w:outlineLvl w:val="2"/>
    </w:pPr>
    <w:rPr>
      <w:rFonts w:ascii="Times New Roman" w:eastAsia="Times New Roman" w:hAnsi="Times New Roman" w:cs="Times New Roman"/>
      <w:b/>
      <w:bCs/>
      <w:color w:val="393939"/>
      <w:spacing w:val="-9"/>
      <w:sz w:val="24"/>
      <w:szCs w:val="33"/>
      <w:lang w:eastAsia="ru-RU"/>
    </w:rPr>
  </w:style>
  <w:style w:type="paragraph" w:styleId="4">
    <w:name w:val="heading 4"/>
    <w:basedOn w:val="a"/>
    <w:next w:val="a"/>
    <w:link w:val="40"/>
    <w:qFormat/>
    <w:rsid w:val="00D635A6"/>
    <w:pPr>
      <w:keepNext/>
      <w:shd w:val="clear" w:color="auto" w:fill="FFFFFF"/>
      <w:spacing w:after="0" w:line="240" w:lineRule="auto"/>
      <w:ind w:left="3648"/>
      <w:outlineLvl w:val="3"/>
    </w:pPr>
    <w:rPr>
      <w:rFonts w:ascii="Times New Roman" w:eastAsia="Times New Roman" w:hAnsi="Times New Roman" w:cs="Times New Roman"/>
      <w:b/>
      <w:bCs/>
      <w:i/>
      <w:iCs/>
      <w:color w:val="242424"/>
      <w:spacing w:val="-3"/>
      <w:sz w:val="28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D635A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D635A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35A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A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4582"/>
    <w:pPr>
      <w:ind w:left="720"/>
      <w:contextualSpacing/>
    </w:pPr>
  </w:style>
  <w:style w:type="paragraph" w:styleId="a6">
    <w:name w:val="Body Text"/>
    <w:basedOn w:val="a"/>
    <w:link w:val="a7"/>
    <w:semiHidden/>
    <w:rsid w:val="006869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7">
    <w:name w:val="Основной текст Знак"/>
    <w:basedOn w:val="a0"/>
    <w:link w:val="a6"/>
    <w:semiHidden/>
    <w:rsid w:val="00686942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">
    <w:name w:val="Обычный (веб)1"/>
    <w:basedOn w:val="a"/>
    <w:rsid w:val="00686942"/>
    <w:pPr>
      <w:suppressAutoHyphens/>
      <w:spacing w:after="0" w:line="100" w:lineRule="atLeast"/>
      <w:ind w:firstLine="48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yle3">
    <w:name w:val="Style3"/>
    <w:basedOn w:val="a"/>
    <w:uiPriority w:val="99"/>
    <w:rsid w:val="00686942"/>
    <w:pPr>
      <w:widowControl w:val="0"/>
      <w:autoSpaceDE w:val="0"/>
      <w:autoSpaceDN w:val="0"/>
      <w:adjustRightInd w:val="0"/>
      <w:spacing w:after="0" w:line="322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68694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686942"/>
    <w:pPr>
      <w:widowControl w:val="0"/>
      <w:autoSpaceDE w:val="0"/>
      <w:autoSpaceDN w:val="0"/>
      <w:adjustRightInd w:val="0"/>
      <w:spacing w:after="0" w:line="323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EF61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EF61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A5DE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81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C811DB"/>
    <w:rPr>
      <w:rFonts w:ascii="Times New Roman" w:hAnsi="Times New Roman" w:cs="Times New Roman"/>
      <w:b/>
      <w:bCs/>
      <w:sz w:val="34"/>
      <w:szCs w:val="34"/>
    </w:rPr>
  </w:style>
  <w:style w:type="paragraph" w:styleId="a8">
    <w:name w:val="Body Text Indent"/>
    <w:basedOn w:val="a"/>
    <w:link w:val="a9"/>
    <w:unhideWhenUsed/>
    <w:rsid w:val="00D635A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635A6"/>
  </w:style>
  <w:style w:type="character" w:customStyle="1" w:styleId="10">
    <w:name w:val="Заголовок 1 Знак"/>
    <w:basedOn w:val="a0"/>
    <w:link w:val="1"/>
    <w:rsid w:val="00D635A6"/>
    <w:rPr>
      <w:rFonts w:ascii="Times New Roman" w:eastAsia="Times New Roman" w:hAnsi="Times New Roman" w:cs="Times New Roman"/>
      <w:b/>
      <w:bCs/>
      <w:color w:val="212121"/>
      <w:spacing w:val="-7"/>
      <w:sz w:val="28"/>
      <w:szCs w:val="33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D635A6"/>
    <w:rPr>
      <w:rFonts w:ascii="Times New Roman" w:eastAsia="Times New Roman" w:hAnsi="Times New Roman" w:cs="Times New Roman"/>
      <w:b/>
      <w:bCs/>
      <w:color w:val="000000"/>
      <w:spacing w:val="-6"/>
      <w:sz w:val="29"/>
      <w:szCs w:val="29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D635A6"/>
    <w:rPr>
      <w:rFonts w:ascii="Times New Roman" w:eastAsia="Times New Roman" w:hAnsi="Times New Roman" w:cs="Times New Roman"/>
      <w:b/>
      <w:bCs/>
      <w:color w:val="393939"/>
      <w:spacing w:val="-9"/>
      <w:sz w:val="24"/>
      <w:szCs w:val="33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D635A6"/>
    <w:rPr>
      <w:rFonts w:ascii="Times New Roman" w:eastAsia="Times New Roman" w:hAnsi="Times New Roman" w:cs="Times New Roman"/>
      <w:b/>
      <w:bCs/>
      <w:i/>
      <w:iCs/>
      <w:color w:val="242424"/>
      <w:spacing w:val="-3"/>
      <w:sz w:val="28"/>
      <w:szCs w:val="32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D635A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80">
    <w:name w:val="Заголовок 8 Знак"/>
    <w:basedOn w:val="a0"/>
    <w:link w:val="8"/>
    <w:rsid w:val="00D635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635A6"/>
    <w:rPr>
      <w:rFonts w:ascii="Cambria" w:eastAsia="Times New Roman" w:hAnsi="Cambria" w:cs="Times New Roman"/>
    </w:rPr>
  </w:style>
  <w:style w:type="paragraph" w:styleId="21">
    <w:name w:val="Body Text Indent 2"/>
    <w:basedOn w:val="a"/>
    <w:link w:val="22"/>
    <w:semiHidden/>
    <w:rsid w:val="00D635A6"/>
    <w:pPr>
      <w:shd w:val="clear" w:color="auto" w:fill="FFFFFF"/>
      <w:spacing w:before="629" w:after="0" w:line="336" w:lineRule="exact"/>
      <w:ind w:left="34" w:firstLine="974"/>
      <w:jc w:val="center"/>
    </w:pPr>
    <w:rPr>
      <w:rFonts w:ascii="Times New Roman" w:eastAsia="Times New Roman" w:hAnsi="Times New Roman" w:cs="Times New Roman"/>
      <w:i/>
      <w:iCs/>
      <w:color w:val="242424"/>
      <w:spacing w:val="-4"/>
      <w:sz w:val="29"/>
      <w:szCs w:val="29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635A6"/>
    <w:rPr>
      <w:rFonts w:ascii="Times New Roman" w:eastAsia="Times New Roman" w:hAnsi="Times New Roman" w:cs="Times New Roman"/>
      <w:i/>
      <w:iCs/>
      <w:color w:val="242424"/>
      <w:spacing w:val="-4"/>
      <w:sz w:val="29"/>
      <w:szCs w:val="29"/>
      <w:shd w:val="clear" w:color="auto" w:fill="FFFFFF"/>
      <w:lang w:eastAsia="ru-RU"/>
    </w:rPr>
  </w:style>
  <w:style w:type="paragraph" w:styleId="aa">
    <w:name w:val="Title"/>
    <w:basedOn w:val="a"/>
    <w:link w:val="ab"/>
    <w:qFormat/>
    <w:rsid w:val="00D635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D635A6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Indent 3"/>
    <w:basedOn w:val="a"/>
    <w:link w:val="32"/>
    <w:semiHidden/>
    <w:rsid w:val="00D635A6"/>
    <w:pPr>
      <w:shd w:val="clear" w:color="auto" w:fill="FFFFFF"/>
      <w:spacing w:after="0" w:line="322" w:lineRule="exact"/>
      <w:ind w:left="51"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D635A6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semiHidden/>
    <w:rsid w:val="00D63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635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D635A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D635A6"/>
    <w:rPr>
      <w:rFonts w:ascii="Times New Roman" w:eastAsia="Times New Roman" w:hAnsi="Times New Roman" w:cs="Times New Roman"/>
      <w:sz w:val="20"/>
      <w:szCs w:val="28"/>
      <w:shd w:val="clear" w:color="auto" w:fill="FFFFFF"/>
      <w:lang w:eastAsia="ru-RU"/>
    </w:rPr>
  </w:style>
  <w:style w:type="paragraph" w:styleId="ac">
    <w:name w:val="Block Text"/>
    <w:basedOn w:val="a"/>
    <w:semiHidden/>
    <w:rsid w:val="00D635A6"/>
    <w:pPr>
      <w:spacing w:after="0" w:line="240" w:lineRule="auto"/>
      <w:ind w:left="113" w:right="113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d">
    <w:name w:val="Strong"/>
    <w:uiPriority w:val="22"/>
    <w:qFormat/>
    <w:rsid w:val="00D635A6"/>
    <w:rPr>
      <w:b/>
      <w:bCs/>
    </w:rPr>
  </w:style>
  <w:style w:type="table" w:styleId="ae">
    <w:name w:val="Table Grid"/>
    <w:basedOn w:val="a1"/>
    <w:rsid w:val="00D63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link w:val="26"/>
    <w:locked/>
    <w:rsid w:val="00D635A6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635A6"/>
    <w:pPr>
      <w:widowControl w:val="0"/>
      <w:shd w:val="clear" w:color="auto" w:fill="FFFFFF"/>
      <w:spacing w:before="540" w:after="0" w:line="509" w:lineRule="exact"/>
      <w:ind w:hanging="720"/>
      <w:jc w:val="both"/>
    </w:pPr>
    <w:rPr>
      <w:sz w:val="28"/>
      <w:szCs w:val="28"/>
    </w:rPr>
  </w:style>
  <w:style w:type="paragraph" w:styleId="41">
    <w:name w:val="List 4"/>
    <w:basedOn w:val="a"/>
    <w:semiHidden/>
    <w:unhideWhenUsed/>
    <w:rsid w:val="00D635A6"/>
    <w:pPr>
      <w:widowControl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link w:val="af0"/>
    <w:uiPriority w:val="99"/>
    <w:unhideWhenUsed/>
    <w:rsid w:val="00D6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D635A6"/>
  </w:style>
  <w:style w:type="paragraph" w:styleId="af1">
    <w:name w:val="No Spacing"/>
    <w:link w:val="af2"/>
    <w:uiPriority w:val="1"/>
    <w:qFormat/>
    <w:rsid w:val="00D635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D635A6"/>
    <w:rPr>
      <w:rFonts w:ascii="Calibri" w:eastAsia="Times New Roman" w:hAnsi="Calibri" w:cs="Times New Roman"/>
      <w:lang w:eastAsia="ru-RU"/>
    </w:rPr>
  </w:style>
  <w:style w:type="paragraph" w:customStyle="1" w:styleId="Style15">
    <w:name w:val="Style15"/>
    <w:basedOn w:val="a"/>
    <w:uiPriority w:val="99"/>
    <w:rsid w:val="00D635A6"/>
    <w:pPr>
      <w:widowControl w:val="0"/>
      <w:autoSpaceDE w:val="0"/>
      <w:autoSpaceDN w:val="0"/>
      <w:adjustRightInd w:val="0"/>
      <w:spacing w:after="0" w:line="317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63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D635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D635A6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D635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D635A6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link w:val="af"/>
    <w:uiPriority w:val="99"/>
    <w:rsid w:val="001111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rsid w:val="00111160"/>
    <w:rPr>
      <w:color w:val="0000FF" w:themeColor="hyperlink"/>
      <w:u w:val="single"/>
    </w:rPr>
  </w:style>
  <w:style w:type="paragraph" w:customStyle="1" w:styleId="Default">
    <w:name w:val="Default"/>
    <w:rsid w:val="00A96D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B874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virtual.ru" TargetMode="External"/><Relationship Id="rId13" Type="http://schemas.openxmlformats.org/officeDocument/2006/relationships/hyperlink" Target="https://hi-news.ru/tag/dopolnennaya-realnost" TargetMode="External"/><Relationship Id="rId18" Type="http://schemas.openxmlformats.org/officeDocument/2006/relationships/hyperlink" Target="https://hightech.f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ehance.net/" TargetMode="External"/><Relationship Id="rId7" Type="http://schemas.openxmlformats.org/officeDocument/2006/relationships/hyperlink" Target="http://holographica.space" TargetMode="External"/><Relationship Id="rId12" Type="http://schemas.openxmlformats.org/officeDocument/2006/relationships/hyperlink" Target="https://hi-news.ru/tag/virtualnaya-realnost" TargetMode="External"/><Relationship Id="rId17" Type="http://schemas.openxmlformats.org/officeDocument/2006/relationships/hyperlink" Target="http://www.vrability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VRBE.ru" TargetMode="External"/><Relationship Id="rId20" Type="http://schemas.openxmlformats.org/officeDocument/2006/relationships/hyperlink" Target="http://designet.ru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virtualreality24.ru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hyperlink" Target="http://3d-vr.ru/" TargetMode="External"/><Relationship Id="rId23" Type="http://schemas.openxmlformats.org/officeDocument/2006/relationships/hyperlink" Target="https://ru.pinterest.com/" TargetMode="External"/><Relationship Id="rId10" Type="http://schemas.openxmlformats.org/officeDocument/2006/relationships/hyperlink" Target="https://habrahabr.ru/hub/virtualization/" TargetMode="External"/><Relationship Id="rId19" Type="http://schemas.openxmlformats.org/officeDocument/2006/relationships/hyperlink" Target="http://www.vrfav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rgeek.ru" TargetMode="External"/><Relationship Id="rId14" Type="http://schemas.openxmlformats.org/officeDocument/2006/relationships/hyperlink" Target="http://www.rusoculus.ru/forums/" TargetMode="External"/><Relationship Id="rId22" Type="http://schemas.openxmlformats.org/officeDocument/2006/relationships/hyperlink" Target="https://vimeo.com/idsketch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3497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Пользователь</cp:lastModifiedBy>
  <cp:revision>2</cp:revision>
  <cp:lastPrinted>2023-12-06T04:35:00Z</cp:lastPrinted>
  <dcterms:created xsi:type="dcterms:W3CDTF">2023-12-06T07:01:00Z</dcterms:created>
  <dcterms:modified xsi:type="dcterms:W3CDTF">2023-12-06T07:01:00Z</dcterms:modified>
</cp:coreProperties>
</file>